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0DB2" w14:textId="77777777" w:rsidR="00EB3918" w:rsidRPr="00CE3434" w:rsidRDefault="00EB3918"/>
    <w:p w14:paraId="76B3F461" w14:textId="474987B9" w:rsidR="00CE3434" w:rsidRPr="0084460A" w:rsidRDefault="00CE3434" w:rsidP="0084460A">
      <w:pPr>
        <w:pStyle w:val="xmsonormal"/>
        <w:jc w:val="center"/>
        <w:rPr>
          <w:rFonts w:asciiTheme="minorHAnsi" w:hAnsiTheme="minorHAnsi" w:cstheme="minorHAnsi"/>
          <w:sz w:val="32"/>
          <w:szCs w:val="32"/>
        </w:rPr>
      </w:pPr>
      <w:r w:rsidRPr="0084460A">
        <w:rPr>
          <w:rFonts w:asciiTheme="minorHAnsi" w:hAnsiTheme="minorHAnsi" w:cstheme="minorHAnsi"/>
          <w:b/>
          <w:bCs/>
          <w:sz w:val="32"/>
          <w:szCs w:val="32"/>
        </w:rPr>
        <w:t>20. marts 2024</w:t>
      </w:r>
      <w:r w:rsidR="0084460A">
        <w:rPr>
          <w:rFonts w:asciiTheme="minorHAnsi" w:hAnsiTheme="minorHAnsi" w:cstheme="minorHAnsi"/>
          <w:b/>
          <w:bCs/>
          <w:sz w:val="32"/>
          <w:szCs w:val="32"/>
        </w:rPr>
        <w:t>:</w:t>
      </w:r>
      <w:r w:rsidR="0084460A" w:rsidRPr="0084460A">
        <w:rPr>
          <w:rFonts w:cstheme="minorHAnsi"/>
          <w:b/>
          <w:bCs/>
          <w:sz w:val="32"/>
          <w:szCs w:val="32"/>
        </w:rPr>
        <w:t xml:space="preserve"> </w:t>
      </w:r>
      <w:r w:rsidR="0084460A" w:rsidRPr="0084460A">
        <w:rPr>
          <w:rFonts w:asciiTheme="minorHAnsi" w:hAnsiTheme="minorHAnsi" w:cstheme="minorHAnsi"/>
          <w:b/>
          <w:bCs/>
          <w:sz w:val="32"/>
          <w:szCs w:val="32"/>
        </w:rPr>
        <w:t xml:space="preserve">Marianna </w:t>
      </w:r>
      <w:proofErr w:type="spellStart"/>
      <w:r w:rsidR="0084460A" w:rsidRPr="0084460A">
        <w:rPr>
          <w:rFonts w:asciiTheme="minorHAnsi" w:hAnsiTheme="minorHAnsi" w:cstheme="minorHAnsi"/>
          <w:b/>
          <w:bCs/>
          <w:sz w:val="32"/>
          <w:szCs w:val="32"/>
        </w:rPr>
        <w:t>Shirinyan</w:t>
      </w:r>
      <w:proofErr w:type="spellEnd"/>
      <w:r w:rsidR="0084460A" w:rsidRPr="0084460A">
        <w:rPr>
          <w:rFonts w:asciiTheme="minorHAnsi" w:hAnsiTheme="minorHAnsi" w:cstheme="minorHAnsi"/>
          <w:b/>
          <w:bCs/>
          <w:sz w:val="32"/>
          <w:szCs w:val="32"/>
        </w:rPr>
        <w:t xml:space="preserve"> – soloklaver</w:t>
      </w:r>
    </w:p>
    <w:p w14:paraId="5221FE10" w14:textId="77777777" w:rsidR="00EB3918" w:rsidRPr="00CE3434" w:rsidRDefault="00EB3918" w:rsidP="00EB3918">
      <w:pPr>
        <w:pStyle w:val="xmsonormal"/>
        <w:rPr>
          <w:rFonts w:asciiTheme="minorHAnsi" w:hAnsiTheme="minorHAnsi" w:cstheme="minorHAnsi"/>
          <w:sz w:val="24"/>
          <w:szCs w:val="24"/>
        </w:rPr>
      </w:pPr>
      <w:r w:rsidRPr="00CE3434">
        <w:rPr>
          <w:rFonts w:asciiTheme="minorHAnsi" w:hAnsiTheme="minorHAnsi" w:cstheme="minorHAnsi"/>
          <w:sz w:val="24"/>
          <w:szCs w:val="24"/>
        </w:rPr>
        <w:t> </w:t>
      </w:r>
    </w:p>
    <w:p w14:paraId="74E90418" w14:textId="15213022" w:rsidR="008B4134" w:rsidRPr="0084460A" w:rsidRDefault="002233F6" w:rsidP="00EB3918">
      <w:pPr>
        <w:pStyle w:val="xmsoplaintext"/>
        <w:rPr>
          <w:rFonts w:asciiTheme="minorHAnsi" w:hAnsiTheme="minorHAnsi" w:cstheme="minorHAnsi"/>
          <w:b/>
          <w:bCs/>
          <w:sz w:val="24"/>
          <w:szCs w:val="24"/>
        </w:rPr>
      </w:pPr>
      <w:r w:rsidRPr="0084460A">
        <w:rPr>
          <w:rFonts w:asciiTheme="minorHAnsi" w:hAnsiTheme="minorHAnsi" w:cstheme="minorHAnsi"/>
          <w:b/>
          <w:bCs/>
          <w:sz w:val="24"/>
          <w:szCs w:val="24"/>
        </w:rPr>
        <w:t xml:space="preserve">Domenico </w:t>
      </w:r>
      <w:r w:rsidR="00EB3918" w:rsidRPr="0084460A">
        <w:rPr>
          <w:rFonts w:asciiTheme="minorHAnsi" w:hAnsiTheme="minorHAnsi" w:cstheme="minorHAnsi"/>
          <w:b/>
          <w:bCs/>
          <w:sz w:val="24"/>
          <w:szCs w:val="24"/>
        </w:rPr>
        <w:t xml:space="preserve">Scarlatti </w:t>
      </w:r>
      <w:r w:rsidRPr="0084460A">
        <w:rPr>
          <w:rFonts w:asciiTheme="minorHAnsi" w:hAnsiTheme="minorHAnsi" w:cstheme="minorHAnsi"/>
          <w:sz w:val="24"/>
          <w:szCs w:val="24"/>
        </w:rPr>
        <w:t>(</w:t>
      </w:r>
      <w:r w:rsidR="008B4134" w:rsidRPr="0084460A">
        <w:rPr>
          <w:rFonts w:asciiTheme="minorHAnsi" w:hAnsiTheme="minorHAnsi" w:cstheme="minorHAnsi"/>
          <w:sz w:val="24"/>
          <w:szCs w:val="24"/>
        </w:rPr>
        <w:t>1685-1757)</w:t>
      </w:r>
    </w:p>
    <w:p w14:paraId="6126E637" w14:textId="4E2EBA56" w:rsidR="00EB3918" w:rsidRPr="00CE3434" w:rsidRDefault="00CE3434" w:rsidP="00EB3918">
      <w:pPr>
        <w:pStyle w:val="xmsoplaintext"/>
        <w:rPr>
          <w:rFonts w:asciiTheme="minorHAnsi" w:hAnsiTheme="minorHAnsi" w:cstheme="minorHAnsi"/>
          <w:sz w:val="24"/>
          <w:szCs w:val="24"/>
        </w:rPr>
      </w:pPr>
      <w:r w:rsidRPr="00CE3434">
        <w:rPr>
          <w:rFonts w:asciiTheme="minorHAnsi" w:hAnsiTheme="minorHAnsi" w:cstheme="minorHAnsi"/>
          <w:sz w:val="24"/>
          <w:szCs w:val="24"/>
        </w:rPr>
        <w:tab/>
      </w:r>
      <w:r w:rsidR="00EB3918" w:rsidRPr="00CE3434">
        <w:rPr>
          <w:rFonts w:asciiTheme="minorHAnsi" w:hAnsiTheme="minorHAnsi" w:cstheme="minorHAnsi"/>
          <w:sz w:val="24"/>
          <w:szCs w:val="24"/>
        </w:rPr>
        <w:t>Sonat</w:t>
      </w:r>
      <w:r>
        <w:rPr>
          <w:rFonts w:asciiTheme="minorHAnsi" w:hAnsiTheme="minorHAnsi" w:cstheme="minorHAnsi"/>
          <w:sz w:val="24"/>
          <w:szCs w:val="24"/>
        </w:rPr>
        <w:t>e</w:t>
      </w:r>
      <w:r w:rsidR="00EB3918" w:rsidRPr="00CE3434">
        <w:rPr>
          <w:rFonts w:asciiTheme="minorHAnsi" w:hAnsiTheme="minorHAnsi" w:cstheme="minorHAnsi"/>
          <w:sz w:val="24"/>
          <w:szCs w:val="24"/>
        </w:rPr>
        <w:t xml:space="preserve"> d-mol, K 213</w:t>
      </w:r>
      <w:r w:rsidR="00FD1ACB" w:rsidRPr="00CE3434">
        <w:rPr>
          <w:rFonts w:asciiTheme="minorHAnsi" w:hAnsiTheme="minorHAnsi" w:cstheme="minorHAnsi"/>
          <w:sz w:val="24"/>
          <w:szCs w:val="24"/>
        </w:rPr>
        <w:br/>
      </w:r>
      <w:r w:rsidRPr="00CE3434">
        <w:rPr>
          <w:rFonts w:asciiTheme="minorHAnsi" w:hAnsiTheme="minorHAnsi" w:cstheme="minorHAnsi"/>
          <w:sz w:val="24"/>
          <w:szCs w:val="24"/>
        </w:rPr>
        <w:tab/>
      </w:r>
      <w:r w:rsidR="00EB3918" w:rsidRPr="00CE3434">
        <w:rPr>
          <w:rFonts w:asciiTheme="minorHAnsi" w:hAnsiTheme="minorHAnsi" w:cstheme="minorHAnsi"/>
          <w:sz w:val="24"/>
          <w:szCs w:val="24"/>
        </w:rPr>
        <w:t>Sonat</w:t>
      </w:r>
      <w:r>
        <w:rPr>
          <w:rFonts w:asciiTheme="minorHAnsi" w:hAnsiTheme="minorHAnsi" w:cstheme="minorHAnsi"/>
          <w:sz w:val="24"/>
          <w:szCs w:val="24"/>
        </w:rPr>
        <w:t>e</w:t>
      </w:r>
      <w:r w:rsidR="00EB3918" w:rsidRPr="00CE3434">
        <w:rPr>
          <w:rFonts w:asciiTheme="minorHAnsi" w:hAnsiTheme="minorHAnsi" w:cstheme="minorHAnsi"/>
          <w:sz w:val="24"/>
          <w:szCs w:val="24"/>
        </w:rPr>
        <w:t xml:space="preserve"> h-mol, K 27</w:t>
      </w:r>
      <w:r w:rsidR="00FD1ACB" w:rsidRPr="00CE3434">
        <w:rPr>
          <w:rFonts w:asciiTheme="minorHAnsi" w:hAnsiTheme="minorHAnsi" w:cstheme="minorHAnsi"/>
          <w:sz w:val="24"/>
          <w:szCs w:val="24"/>
        </w:rPr>
        <w:br/>
      </w:r>
      <w:r w:rsidRPr="00CE3434">
        <w:rPr>
          <w:rFonts w:asciiTheme="minorHAnsi" w:hAnsiTheme="minorHAnsi" w:cstheme="minorHAnsi"/>
          <w:sz w:val="24"/>
          <w:szCs w:val="24"/>
        </w:rPr>
        <w:tab/>
      </w:r>
      <w:r w:rsidR="00FD1ACB" w:rsidRPr="00CE3434">
        <w:rPr>
          <w:rFonts w:asciiTheme="minorHAnsi" w:hAnsiTheme="minorHAnsi" w:cstheme="minorHAnsi"/>
          <w:sz w:val="24"/>
          <w:szCs w:val="24"/>
        </w:rPr>
        <w:t>S</w:t>
      </w:r>
      <w:r w:rsidR="00EB3918" w:rsidRPr="00CE3434">
        <w:rPr>
          <w:rFonts w:asciiTheme="minorHAnsi" w:hAnsiTheme="minorHAnsi" w:cstheme="minorHAnsi"/>
          <w:sz w:val="24"/>
          <w:szCs w:val="24"/>
        </w:rPr>
        <w:t>onat</w:t>
      </w:r>
      <w:r>
        <w:rPr>
          <w:rFonts w:asciiTheme="minorHAnsi" w:hAnsiTheme="minorHAnsi" w:cstheme="minorHAnsi"/>
          <w:sz w:val="24"/>
          <w:szCs w:val="24"/>
        </w:rPr>
        <w:t>e</w:t>
      </w:r>
      <w:r w:rsidR="00EB3918" w:rsidRPr="00CE3434">
        <w:rPr>
          <w:rFonts w:asciiTheme="minorHAnsi" w:hAnsiTheme="minorHAnsi" w:cstheme="minorHAnsi"/>
          <w:sz w:val="24"/>
          <w:szCs w:val="24"/>
        </w:rPr>
        <w:t xml:space="preserve"> C-dur, K 159</w:t>
      </w:r>
    </w:p>
    <w:p w14:paraId="2C5AC969" w14:textId="77777777" w:rsidR="00EB3918" w:rsidRPr="00CE3434" w:rsidRDefault="00EB3918" w:rsidP="00EB3918">
      <w:pPr>
        <w:pStyle w:val="xmsoplaintext"/>
        <w:rPr>
          <w:rFonts w:asciiTheme="minorHAnsi" w:hAnsiTheme="minorHAnsi" w:cstheme="minorHAnsi"/>
          <w:sz w:val="24"/>
          <w:szCs w:val="24"/>
        </w:rPr>
      </w:pPr>
      <w:r w:rsidRPr="00CE3434">
        <w:rPr>
          <w:rFonts w:asciiTheme="minorHAnsi" w:hAnsiTheme="minorHAnsi" w:cstheme="minorHAnsi"/>
          <w:sz w:val="24"/>
          <w:szCs w:val="24"/>
        </w:rPr>
        <w:t> </w:t>
      </w:r>
    </w:p>
    <w:p w14:paraId="31ED9D88" w14:textId="5E6B3B56" w:rsidR="00EB3918" w:rsidRPr="00CE3434" w:rsidRDefault="004C1E8A" w:rsidP="00EB3918">
      <w:pPr>
        <w:pStyle w:val="xmsoplaintext"/>
        <w:rPr>
          <w:rFonts w:asciiTheme="minorHAnsi" w:hAnsiTheme="minorHAnsi" w:cstheme="minorHAnsi"/>
          <w:sz w:val="24"/>
          <w:szCs w:val="24"/>
        </w:rPr>
      </w:pPr>
      <w:r w:rsidRPr="0084460A">
        <w:rPr>
          <w:rFonts w:asciiTheme="minorHAnsi" w:hAnsiTheme="minorHAnsi" w:cstheme="minorHAnsi"/>
          <w:b/>
          <w:bCs/>
          <w:sz w:val="24"/>
          <w:szCs w:val="24"/>
        </w:rPr>
        <w:t xml:space="preserve">Maurice </w:t>
      </w:r>
      <w:r w:rsidR="00EB3918" w:rsidRPr="0084460A">
        <w:rPr>
          <w:rFonts w:asciiTheme="minorHAnsi" w:hAnsiTheme="minorHAnsi" w:cstheme="minorHAnsi"/>
          <w:b/>
          <w:bCs/>
          <w:sz w:val="24"/>
          <w:szCs w:val="24"/>
        </w:rPr>
        <w:t>Ravel </w:t>
      </w:r>
      <w:r w:rsidR="008300E6" w:rsidRPr="0084460A">
        <w:rPr>
          <w:rFonts w:asciiTheme="minorHAnsi" w:hAnsiTheme="minorHAnsi" w:cstheme="minorHAnsi"/>
          <w:sz w:val="24"/>
          <w:szCs w:val="24"/>
        </w:rPr>
        <w:t>(</w:t>
      </w:r>
      <w:r w:rsidR="00BC6166" w:rsidRPr="0084460A">
        <w:rPr>
          <w:rFonts w:asciiTheme="minorHAnsi" w:hAnsiTheme="minorHAnsi" w:cstheme="minorHAnsi"/>
          <w:sz w:val="24"/>
          <w:szCs w:val="24"/>
        </w:rPr>
        <w:t>1875-1937)</w:t>
      </w:r>
      <w:r w:rsidRPr="00CE3434">
        <w:rPr>
          <w:rFonts w:asciiTheme="minorHAnsi" w:hAnsiTheme="minorHAnsi" w:cstheme="minorHAnsi"/>
          <w:sz w:val="24"/>
          <w:szCs w:val="24"/>
        </w:rPr>
        <w:br/>
      </w:r>
      <w:r w:rsidR="00CE3434" w:rsidRPr="00CE3434">
        <w:rPr>
          <w:rFonts w:asciiTheme="minorHAnsi" w:hAnsiTheme="minorHAnsi" w:cstheme="minorHAnsi"/>
          <w:sz w:val="24"/>
          <w:szCs w:val="24"/>
        </w:rPr>
        <w:tab/>
      </w:r>
      <w:r w:rsidR="00EB3918" w:rsidRPr="00CE3434">
        <w:rPr>
          <w:rFonts w:asciiTheme="minorHAnsi" w:hAnsiTheme="minorHAnsi" w:cstheme="minorHAnsi"/>
          <w:sz w:val="24"/>
          <w:szCs w:val="24"/>
        </w:rPr>
        <w:t xml:space="preserve">Gaspard de la </w:t>
      </w:r>
      <w:proofErr w:type="spellStart"/>
      <w:r w:rsidR="0025507D">
        <w:rPr>
          <w:rFonts w:asciiTheme="minorHAnsi" w:hAnsiTheme="minorHAnsi" w:cstheme="minorHAnsi"/>
          <w:sz w:val="24"/>
          <w:szCs w:val="24"/>
        </w:rPr>
        <w:t>n</w:t>
      </w:r>
      <w:r w:rsidR="00EB3918" w:rsidRPr="00CE3434">
        <w:rPr>
          <w:rFonts w:asciiTheme="minorHAnsi" w:hAnsiTheme="minorHAnsi" w:cstheme="minorHAnsi"/>
          <w:sz w:val="24"/>
          <w:szCs w:val="24"/>
        </w:rPr>
        <w:t>uit</w:t>
      </w:r>
      <w:proofErr w:type="spellEnd"/>
    </w:p>
    <w:p w14:paraId="03C142D3" w14:textId="693530AC" w:rsidR="00EB3918" w:rsidRPr="00CE3434" w:rsidRDefault="00EB3918" w:rsidP="00EB3918">
      <w:pPr>
        <w:pStyle w:val="xmsoplaintext"/>
        <w:rPr>
          <w:rFonts w:asciiTheme="minorHAnsi" w:hAnsiTheme="minorHAnsi" w:cstheme="minorHAnsi"/>
          <w:sz w:val="24"/>
          <w:szCs w:val="24"/>
        </w:rPr>
      </w:pPr>
      <w:r w:rsidRPr="00CE3434">
        <w:rPr>
          <w:rFonts w:asciiTheme="minorHAnsi" w:hAnsiTheme="minorHAnsi" w:cstheme="minorHAnsi"/>
          <w:sz w:val="24"/>
          <w:szCs w:val="24"/>
        </w:rPr>
        <w:t>               </w:t>
      </w:r>
      <w:r w:rsidR="00CE3434" w:rsidRPr="00CE3434">
        <w:rPr>
          <w:rFonts w:asciiTheme="minorHAnsi" w:hAnsiTheme="minorHAnsi" w:cstheme="minorHAnsi"/>
          <w:sz w:val="24"/>
          <w:szCs w:val="24"/>
        </w:rPr>
        <w:tab/>
      </w:r>
      <w:r w:rsidRPr="00CE3434">
        <w:rPr>
          <w:rFonts w:asciiTheme="minorHAnsi" w:hAnsiTheme="minorHAnsi" w:cstheme="minorHAnsi"/>
          <w:sz w:val="24"/>
          <w:szCs w:val="24"/>
        </w:rPr>
        <w:t xml:space="preserve"> </w:t>
      </w:r>
      <w:r w:rsidR="0084460A">
        <w:rPr>
          <w:rFonts w:asciiTheme="minorHAnsi" w:hAnsiTheme="minorHAnsi" w:cstheme="minorHAnsi"/>
          <w:sz w:val="24"/>
          <w:szCs w:val="24"/>
        </w:rPr>
        <w:t xml:space="preserve"> </w:t>
      </w:r>
      <w:r w:rsidRPr="00CE3434">
        <w:rPr>
          <w:rFonts w:asciiTheme="minorHAnsi" w:hAnsiTheme="minorHAnsi" w:cstheme="minorHAnsi"/>
          <w:sz w:val="24"/>
          <w:szCs w:val="24"/>
        </w:rPr>
        <w:t>Ondine</w:t>
      </w:r>
    </w:p>
    <w:p w14:paraId="282D5904" w14:textId="38992FA5" w:rsidR="00EB3918" w:rsidRPr="00CE3434" w:rsidRDefault="00EB3918" w:rsidP="00EB3918">
      <w:pPr>
        <w:pStyle w:val="xmsoplaintext"/>
        <w:rPr>
          <w:rFonts w:asciiTheme="minorHAnsi" w:hAnsiTheme="minorHAnsi" w:cstheme="minorHAnsi"/>
          <w:sz w:val="24"/>
          <w:szCs w:val="24"/>
        </w:rPr>
      </w:pPr>
      <w:r w:rsidRPr="00CE3434">
        <w:rPr>
          <w:rFonts w:asciiTheme="minorHAnsi" w:hAnsiTheme="minorHAnsi" w:cstheme="minorHAnsi"/>
          <w:sz w:val="24"/>
          <w:szCs w:val="24"/>
        </w:rPr>
        <w:t>               </w:t>
      </w:r>
      <w:r w:rsidR="00CE3434" w:rsidRPr="00CE3434">
        <w:rPr>
          <w:rFonts w:asciiTheme="minorHAnsi" w:hAnsiTheme="minorHAnsi" w:cstheme="minorHAnsi"/>
          <w:sz w:val="24"/>
          <w:szCs w:val="24"/>
        </w:rPr>
        <w:tab/>
      </w:r>
      <w:r w:rsidRPr="00CE3434">
        <w:rPr>
          <w:rFonts w:asciiTheme="minorHAnsi" w:hAnsiTheme="minorHAnsi" w:cstheme="minorHAnsi"/>
          <w:sz w:val="24"/>
          <w:szCs w:val="24"/>
        </w:rPr>
        <w:t xml:space="preserve"> </w:t>
      </w:r>
      <w:r w:rsidR="0084460A">
        <w:rPr>
          <w:rFonts w:asciiTheme="minorHAnsi" w:hAnsiTheme="minorHAnsi" w:cstheme="minorHAnsi"/>
          <w:sz w:val="24"/>
          <w:szCs w:val="24"/>
        </w:rPr>
        <w:t xml:space="preserve"> </w:t>
      </w:r>
      <w:r w:rsidRPr="00CE3434">
        <w:rPr>
          <w:rFonts w:asciiTheme="minorHAnsi" w:hAnsiTheme="minorHAnsi" w:cstheme="minorHAnsi"/>
          <w:sz w:val="24"/>
          <w:szCs w:val="24"/>
        </w:rPr>
        <w:t>Le Gibet</w:t>
      </w:r>
    </w:p>
    <w:p w14:paraId="7098AB1F" w14:textId="6C5FC58C" w:rsidR="00CE3434" w:rsidRDefault="00EB3918" w:rsidP="00EB3918">
      <w:pPr>
        <w:pStyle w:val="xmsoplaintext"/>
        <w:rPr>
          <w:rFonts w:asciiTheme="minorHAnsi" w:hAnsiTheme="minorHAnsi" w:cstheme="minorHAnsi"/>
          <w:sz w:val="24"/>
          <w:szCs w:val="24"/>
        </w:rPr>
      </w:pPr>
      <w:r w:rsidRPr="00CE3434">
        <w:rPr>
          <w:rFonts w:asciiTheme="minorHAnsi" w:hAnsiTheme="minorHAnsi" w:cstheme="minorHAnsi"/>
          <w:sz w:val="24"/>
          <w:szCs w:val="24"/>
        </w:rPr>
        <w:t>               </w:t>
      </w:r>
      <w:r w:rsidR="00CE3434" w:rsidRPr="00CE3434">
        <w:rPr>
          <w:rFonts w:asciiTheme="minorHAnsi" w:hAnsiTheme="minorHAnsi" w:cstheme="minorHAnsi"/>
          <w:sz w:val="24"/>
          <w:szCs w:val="24"/>
        </w:rPr>
        <w:tab/>
      </w:r>
      <w:r w:rsidRPr="00CE3434">
        <w:rPr>
          <w:rFonts w:asciiTheme="minorHAnsi" w:hAnsiTheme="minorHAnsi" w:cstheme="minorHAnsi"/>
          <w:sz w:val="24"/>
          <w:szCs w:val="24"/>
        </w:rPr>
        <w:t xml:space="preserve"> </w:t>
      </w:r>
      <w:r w:rsidR="0084460A">
        <w:rPr>
          <w:rFonts w:asciiTheme="minorHAnsi" w:hAnsiTheme="minorHAnsi" w:cstheme="minorHAnsi"/>
          <w:sz w:val="24"/>
          <w:szCs w:val="24"/>
        </w:rPr>
        <w:t xml:space="preserve"> </w:t>
      </w:r>
      <w:proofErr w:type="spellStart"/>
      <w:r w:rsidRPr="00CE3434">
        <w:rPr>
          <w:rFonts w:asciiTheme="minorHAnsi" w:hAnsiTheme="minorHAnsi" w:cstheme="minorHAnsi"/>
          <w:sz w:val="24"/>
          <w:szCs w:val="24"/>
        </w:rPr>
        <w:t>Scarbo</w:t>
      </w:r>
      <w:proofErr w:type="spellEnd"/>
      <w:r w:rsidRPr="00CE3434">
        <w:rPr>
          <w:rFonts w:asciiTheme="minorHAnsi" w:hAnsiTheme="minorHAnsi" w:cstheme="minorHAnsi"/>
          <w:sz w:val="24"/>
          <w:szCs w:val="24"/>
        </w:rPr>
        <w:t xml:space="preserve"> </w:t>
      </w:r>
    </w:p>
    <w:p w14:paraId="7C8D9105" w14:textId="77777777" w:rsidR="0084460A" w:rsidRPr="00CE3434" w:rsidRDefault="0084460A" w:rsidP="00EB3918">
      <w:pPr>
        <w:pStyle w:val="xmsoplaintext"/>
        <w:rPr>
          <w:rFonts w:asciiTheme="minorHAnsi" w:hAnsiTheme="minorHAnsi" w:cstheme="minorHAnsi"/>
          <w:sz w:val="24"/>
          <w:szCs w:val="24"/>
        </w:rPr>
      </w:pPr>
    </w:p>
    <w:p w14:paraId="41932172" w14:textId="091D864D" w:rsidR="00CE3434" w:rsidRPr="00CE3434" w:rsidRDefault="00CE3434" w:rsidP="00EB3918">
      <w:pPr>
        <w:pStyle w:val="xmsoplaintext"/>
        <w:rPr>
          <w:rFonts w:asciiTheme="minorHAnsi" w:hAnsiTheme="minorHAnsi" w:cstheme="minorHAnsi"/>
          <w:i/>
          <w:iCs/>
          <w:sz w:val="24"/>
          <w:szCs w:val="24"/>
        </w:rPr>
      </w:pPr>
      <w:r w:rsidRPr="00CE3434">
        <w:rPr>
          <w:rFonts w:asciiTheme="minorHAnsi" w:hAnsiTheme="minorHAnsi" w:cstheme="minorHAnsi"/>
          <w:i/>
          <w:iCs/>
          <w:sz w:val="24"/>
          <w:szCs w:val="24"/>
        </w:rPr>
        <w:t>Pause</w:t>
      </w:r>
    </w:p>
    <w:p w14:paraId="1EAEC9AE" w14:textId="77777777" w:rsidR="00CE3434" w:rsidRPr="00CE3434" w:rsidRDefault="00CE3434" w:rsidP="00EB3918">
      <w:pPr>
        <w:pStyle w:val="xmsoplaintext"/>
        <w:rPr>
          <w:rFonts w:asciiTheme="minorHAnsi" w:hAnsiTheme="minorHAnsi" w:cstheme="minorHAnsi"/>
          <w:sz w:val="24"/>
          <w:szCs w:val="24"/>
        </w:rPr>
      </w:pPr>
    </w:p>
    <w:p w14:paraId="2D6D30BF" w14:textId="77777777" w:rsidR="00CE3434" w:rsidRPr="00CE3434" w:rsidRDefault="004C1E8A" w:rsidP="00EB3918">
      <w:pPr>
        <w:pStyle w:val="xmsoplaintext"/>
        <w:rPr>
          <w:rFonts w:asciiTheme="minorHAnsi" w:hAnsiTheme="minorHAnsi" w:cstheme="minorHAnsi"/>
          <w:sz w:val="24"/>
          <w:szCs w:val="24"/>
        </w:rPr>
      </w:pPr>
      <w:r w:rsidRPr="0084460A">
        <w:rPr>
          <w:rFonts w:asciiTheme="minorHAnsi" w:hAnsiTheme="minorHAnsi" w:cstheme="minorHAnsi"/>
          <w:b/>
          <w:bCs/>
          <w:sz w:val="24"/>
          <w:szCs w:val="24"/>
        </w:rPr>
        <w:t>Joh</w:t>
      </w:r>
      <w:r w:rsidR="00187804" w:rsidRPr="0084460A">
        <w:rPr>
          <w:rFonts w:asciiTheme="minorHAnsi" w:hAnsiTheme="minorHAnsi" w:cstheme="minorHAnsi"/>
          <w:b/>
          <w:bCs/>
          <w:sz w:val="24"/>
          <w:szCs w:val="24"/>
        </w:rPr>
        <w:t>a</w:t>
      </w:r>
      <w:r w:rsidRPr="0084460A">
        <w:rPr>
          <w:rFonts w:asciiTheme="minorHAnsi" w:hAnsiTheme="minorHAnsi" w:cstheme="minorHAnsi"/>
          <w:b/>
          <w:bCs/>
          <w:sz w:val="24"/>
          <w:szCs w:val="24"/>
        </w:rPr>
        <w:t>n</w:t>
      </w:r>
      <w:r w:rsidR="00187804" w:rsidRPr="0084460A">
        <w:rPr>
          <w:rFonts w:asciiTheme="minorHAnsi" w:hAnsiTheme="minorHAnsi" w:cstheme="minorHAnsi"/>
          <w:b/>
          <w:bCs/>
          <w:sz w:val="24"/>
          <w:szCs w:val="24"/>
        </w:rPr>
        <w:t>n</w:t>
      </w:r>
      <w:r w:rsidRPr="0084460A">
        <w:rPr>
          <w:rFonts w:asciiTheme="minorHAnsi" w:hAnsiTheme="minorHAnsi" w:cstheme="minorHAnsi"/>
          <w:b/>
          <w:bCs/>
          <w:sz w:val="24"/>
          <w:szCs w:val="24"/>
        </w:rPr>
        <w:t xml:space="preserve"> Sebastian </w:t>
      </w:r>
      <w:r w:rsidR="00EB3918" w:rsidRPr="0084460A">
        <w:rPr>
          <w:rFonts w:asciiTheme="minorHAnsi" w:hAnsiTheme="minorHAnsi" w:cstheme="minorHAnsi"/>
          <w:b/>
          <w:bCs/>
          <w:sz w:val="24"/>
          <w:szCs w:val="24"/>
        </w:rPr>
        <w:t>Bach</w:t>
      </w:r>
      <w:r w:rsidR="00CE3434" w:rsidRPr="00CE3434">
        <w:rPr>
          <w:rFonts w:asciiTheme="minorHAnsi" w:hAnsiTheme="minorHAnsi" w:cstheme="minorHAnsi"/>
          <w:sz w:val="24"/>
          <w:szCs w:val="24"/>
        </w:rPr>
        <w:t xml:space="preserve"> </w:t>
      </w:r>
      <w:r w:rsidR="004B7E9F" w:rsidRPr="00CE3434">
        <w:rPr>
          <w:rFonts w:asciiTheme="minorHAnsi" w:hAnsiTheme="minorHAnsi" w:cstheme="minorHAnsi"/>
          <w:sz w:val="24"/>
          <w:szCs w:val="24"/>
        </w:rPr>
        <w:t>(1685-1750)</w:t>
      </w:r>
    </w:p>
    <w:p w14:paraId="05026333" w14:textId="2D85C54F" w:rsidR="00EB3918" w:rsidRPr="00CE3434" w:rsidRDefault="00CE3434" w:rsidP="00EB3918">
      <w:pPr>
        <w:pStyle w:val="xmsoplaintext"/>
        <w:rPr>
          <w:rFonts w:asciiTheme="minorHAnsi" w:hAnsiTheme="minorHAnsi" w:cstheme="minorHAnsi"/>
          <w:sz w:val="24"/>
          <w:szCs w:val="24"/>
        </w:rPr>
      </w:pPr>
      <w:r w:rsidRPr="00CE3434">
        <w:rPr>
          <w:rFonts w:asciiTheme="minorHAnsi" w:hAnsiTheme="minorHAnsi" w:cstheme="minorHAnsi"/>
          <w:sz w:val="24"/>
          <w:szCs w:val="24"/>
        </w:rPr>
        <w:tab/>
      </w:r>
      <w:r w:rsidR="00EB3918" w:rsidRPr="00CE3434">
        <w:rPr>
          <w:rFonts w:asciiTheme="minorHAnsi" w:hAnsiTheme="minorHAnsi" w:cstheme="minorHAnsi"/>
          <w:sz w:val="24"/>
          <w:szCs w:val="24"/>
        </w:rPr>
        <w:t xml:space="preserve"> Jesu</w:t>
      </w:r>
      <w:r w:rsidR="0084460A">
        <w:rPr>
          <w:rFonts w:asciiTheme="minorHAnsi" w:hAnsiTheme="minorHAnsi" w:cstheme="minorHAnsi"/>
          <w:sz w:val="24"/>
          <w:szCs w:val="24"/>
        </w:rPr>
        <w:t xml:space="preserve">s, </w:t>
      </w:r>
      <w:proofErr w:type="spellStart"/>
      <w:r w:rsidR="0084460A">
        <w:rPr>
          <w:rFonts w:asciiTheme="minorHAnsi" w:hAnsiTheme="minorHAnsi" w:cstheme="minorHAnsi"/>
          <w:sz w:val="24"/>
          <w:szCs w:val="24"/>
        </w:rPr>
        <w:t>bleibet</w:t>
      </w:r>
      <w:proofErr w:type="spellEnd"/>
      <w:r w:rsidR="0084460A">
        <w:rPr>
          <w:rFonts w:asciiTheme="minorHAnsi" w:hAnsiTheme="minorHAnsi" w:cstheme="minorHAnsi"/>
          <w:sz w:val="24"/>
          <w:szCs w:val="24"/>
        </w:rPr>
        <w:t xml:space="preserve"> </w:t>
      </w:r>
      <w:proofErr w:type="spellStart"/>
      <w:r w:rsidR="0084460A">
        <w:rPr>
          <w:rFonts w:asciiTheme="minorHAnsi" w:hAnsiTheme="minorHAnsi" w:cstheme="minorHAnsi"/>
          <w:sz w:val="24"/>
          <w:szCs w:val="24"/>
        </w:rPr>
        <w:t>miene</w:t>
      </w:r>
      <w:proofErr w:type="spellEnd"/>
      <w:r w:rsidR="0084460A">
        <w:rPr>
          <w:rFonts w:asciiTheme="minorHAnsi" w:hAnsiTheme="minorHAnsi" w:cstheme="minorHAnsi"/>
          <w:sz w:val="24"/>
          <w:szCs w:val="24"/>
        </w:rPr>
        <w:t xml:space="preserve"> </w:t>
      </w:r>
      <w:proofErr w:type="spellStart"/>
      <w:r w:rsidR="0084460A">
        <w:rPr>
          <w:rFonts w:asciiTheme="minorHAnsi" w:hAnsiTheme="minorHAnsi" w:cstheme="minorHAnsi"/>
          <w:sz w:val="24"/>
          <w:szCs w:val="24"/>
        </w:rPr>
        <w:t>Freude</w:t>
      </w:r>
      <w:proofErr w:type="spellEnd"/>
      <w:r w:rsidR="0084460A">
        <w:rPr>
          <w:rFonts w:asciiTheme="minorHAnsi" w:hAnsiTheme="minorHAnsi" w:cstheme="minorHAnsi"/>
          <w:sz w:val="24"/>
          <w:szCs w:val="24"/>
        </w:rPr>
        <w:t xml:space="preserve">, </w:t>
      </w:r>
      <w:r w:rsidR="00EB3918" w:rsidRPr="00CE3434">
        <w:rPr>
          <w:rFonts w:asciiTheme="minorHAnsi" w:hAnsiTheme="minorHAnsi" w:cstheme="minorHAnsi"/>
          <w:sz w:val="24"/>
          <w:szCs w:val="24"/>
        </w:rPr>
        <w:t>BWV 147 (</w:t>
      </w:r>
      <w:r w:rsidRPr="00CE3434">
        <w:rPr>
          <w:rFonts w:asciiTheme="minorHAnsi" w:hAnsiTheme="minorHAnsi" w:cstheme="minorHAnsi"/>
          <w:sz w:val="24"/>
          <w:szCs w:val="24"/>
        </w:rPr>
        <w:t>transskription:</w:t>
      </w:r>
      <w:r w:rsidR="00EB3918" w:rsidRPr="00CE3434">
        <w:rPr>
          <w:rFonts w:asciiTheme="minorHAnsi" w:hAnsiTheme="minorHAnsi" w:cstheme="minorHAnsi"/>
          <w:sz w:val="24"/>
          <w:szCs w:val="24"/>
        </w:rPr>
        <w:t xml:space="preserve"> Myra Hess)</w:t>
      </w:r>
    </w:p>
    <w:p w14:paraId="47A44FFA" w14:textId="77777777" w:rsidR="00EB3918" w:rsidRPr="00CE3434" w:rsidRDefault="00EB3918" w:rsidP="00EB3918">
      <w:pPr>
        <w:pStyle w:val="xmsoplaintext"/>
        <w:rPr>
          <w:rFonts w:asciiTheme="minorHAnsi" w:hAnsiTheme="minorHAnsi" w:cstheme="minorHAnsi"/>
          <w:sz w:val="24"/>
          <w:szCs w:val="24"/>
        </w:rPr>
      </w:pPr>
      <w:r w:rsidRPr="00CE3434">
        <w:rPr>
          <w:rFonts w:asciiTheme="minorHAnsi" w:hAnsiTheme="minorHAnsi" w:cstheme="minorHAnsi"/>
          <w:sz w:val="24"/>
          <w:szCs w:val="24"/>
        </w:rPr>
        <w:t> </w:t>
      </w:r>
    </w:p>
    <w:p w14:paraId="18E5DA7B" w14:textId="77777777" w:rsidR="0084460A" w:rsidRDefault="00187804" w:rsidP="00EB3918">
      <w:pPr>
        <w:pStyle w:val="xmsoplaintext"/>
        <w:rPr>
          <w:rFonts w:asciiTheme="minorHAnsi" w:hAnsiTheme="minorHAnsi" w:cstheme="minorHAnsi"/>
          <w:sz w:val="24"/>
          <w:szCs w:val="24"/>
          <w:lang w:val="es-ES"/>
        </w:rPr>
      </w:pPr>
      <w:r w:rsidRPr="0084460A">
        <w:rPr>
          <w:rFonts w:asciiTheme="minorHAnsi" w:hAnsiTheme="minorHAnsi" w:cstheme="minorHAnsi"/>
          <w:b/>
          <w:bCs/>
          <w:sz w:val="24"/>
          <w:szCs w:val="24"/>
          <w:lang w:val="es-ES"/>
        </w:rPr>
        <w:t>Fran</w:t>
      </w:r>
      <w:r w:rsidR="004B7E9F" w:rsidRPr="0084460A">
        <w:rPr>
          <w:rFonts w:asciiTheme="minorHAnsi" w:hAnsiTheme="minorHAnsi" w:cstheme="minorHAnsi"/>
          <w:b/>
          <w:bCs/>
          <w:sz w:val="24"/>
          <w:szCs w:val="24"/>
          <w:lang w:val="es-ES"/>
        </w:rPr>
        <w:t xml:space="preserve">z </w:t>
      </w:r>
      <w:r w:rsidR="00EB3918" w:rsidRPr="0084460A">
        <w:rPr>
          <w:rFonts w:asciiTheme="minorHAnsi" w:hAnsiTheme="minorHAnsi" w:cstheme="minorHAnsi"/>
          <w:b/>
          <w:bCs/>
          <w:sz w:val="24"/>
          <w:szCs w:val="24"/>
          <w:lang w:val="es-ES"/>
        </w:rPr>
        <w:t>Schubert</w:t>
      </w:r>
      <w:r w:rsidR="00EB3918" w:rsidRPr="0084460A">
        <w:rPr>
          <w:rFonts w:asciiTheme="minorHAnsi" w:hAnsiTheme="minorHAnsi" w:cstheme="minorHAnsi"/>
          <w:sz w:val="24"/>
          <w:szCs w:val="24"/>
          <w:lang w:val="es-ES"/>
        </w:rPr>
        <w:t> </w:t>
      </w:r>
      <w:r w:rsidR="004B7E9F" w:rsidRPr="0084460A">
        <w:rPr>
          <w:rFonts w:asciiTheme="minorHAnsi" w:hAnsiTheme="minorHAnsi" w:cstheme="minorHAnsi"/>
          <w:sz w:val="24"/>
          <w:szCs w:val="24"/>
          <w:lang w:val="es-ES"/>
        </w:rPr>
        <w:t>(1797-1828)</w:t>
      </w:r>
      <w:r w:rsidR="00EB3918" w:rsidRPr="0084460A">
        <w:rPr>
          <w:rFonts w:asciiTheme="minorHAnsi" w:hAnsiTheme="minorHAnsi" w:cstheme="minorHAnsi"/>
          <w:sz w:val="24"/>
          <w:szCs w:val="24"/>
          <w:lang w:val="es-ES"/>
        </w:rPr>
        <w:t> </w:t>
      </w:r>
    </w:p>
    <w:p w14:paraId="059D095C" w14:textId="44FB5642" w:rsidR="00EB3918" w:rsidRPr="0084460A" w:rsidRDefault="0084460A" w:rsidP="00EB3918">
      <w:pPr>
        <w:pStyle w:val="xmsoplaintext"/>
        <w:rPr>
          <w:rFonts w:asciiTheme="minorHAnsi" w:hAnsiTheme="minorHAnsi" w:cstheme="minorHAnsi"/>
          <w:sz w:val="24"/>
          <w:szCs w:val="24"/>
          <w:lang w:val="es-ES"/>
        </w:rPr>
      </w:pPr>
      <w:r>
        <w:rPr>
          <w:rFonts w:asciiTheme="minorHAnsi" w:hAnsiTheme="minorHAnsi" w:cstheme="minorHAnsi"/>
          <w:sz w:val="24"/>
          <w:szCs w:val="24"/>
          <w:lang w:val="es-ES"/>
        </w:rPr>
        <w:tab/>
      </w:r>
      <w:r w:rsidRPr="0084460A">
        <w:rPr>
          <w:rFonts w:asciiTheme="minorHAnsi" w:hAnsiTheme="minorHAnsi" w:cstheme="minorHAnsi"/>
          <w:sz w:val="24"/>
          <w:szCs w:val="24"/>
          <w:lang w:val="es-ES"/>
        </w:rPr>
        <w:t>Impromptu</w:t>
      </w:r>
      <w:r w:rsidR="00EB3918" w:rsidRPr="0084460A">
        <w:rPr>
          <w:rFonts w:asciiTheme="minorHAnsi" w:hAnsiTheme="minorHAnsi" w:cstheme="minorHAnsi"/>
          <w:sz w:val="24"/>
          <w:szCs w:val="24"/>
          <w:lang w:val="es-ES"/>
        </w:rPr>
        <w:t xml:space="preserve"> op.90/2 Es-</w:t>
      </w:r>
      <w:proofErr w:type="spellStart"/>
      <w:r w:rsidR="00EB3918" w:rsidRPr="0084460A">
        <w:rPr>
          <w:rFonts w:asciiTheme="minorHAnsi" w:hAnsiTheme="minorHAnsi" w:cstheme="minorHAnsi"/>
          <w:sz w:val="24"/>
          <w:szCs w:val="24"/>
          <w:lang w:val="es-ES"/>
        </w:rPr>
        <w:t>dur</w:t>
      </w:r>
      <w:proofErr w:type="spellEnd"/>
    </w:p>
    <w:p w14:paraId="747CB23C" w14:textId="77777777" w:rsidR="00EB3918" w:rsidRPr="0084460A" w:rsidRDefault="00EB3918" w:rsidP="00EB3918">
      <w:pPr>
        <w:pStyle w:val="xmsoplaintext"/>
        <w:rPr>
          <w:rFonts w:asciiTheme="minorHAnsi" w:hAnsiTheme="minorHAnsi" w:cstheme="minorHAnsi"/>
          <w:sz w:val="24"/>
          <w:szCs w:val="24"/>
          <w:lang w:val="es-ES"/>
        </w:rPr>
      </w:pPr>
      <w:r w:rsidRPr="0084460A">
        <w:rPr>
          <w:rFonts w:asciiTheme="minorHAnsi" w:hAnsiTheme="minorHAnsi" w:cstheme="minorHAnsi"/>
          <w:sz w:val="24"/>
          <w:szCs w:val="24"/>
          <w:lang w:val="es-ES"/>
        </w:rPr>
        <w:t> </w:t>
      </w:r>
    </w:p>
    <w:p w14:paraId="33967B01" w14:textId="77777777" w:rsidR="0084460A" w:rsidRDefault="00947532" w:rsidP="00EB3918">
      <w:pPr>
        <w:pStyle w:val="xmsoplaintext"/>
        <w:rPr>
          <w:rFonts w:asciiTheme="minorHAnsi" w:hAnsiTheme="minorHAnsi" w:cstheme="minorHAnsi"/>
          <w:sz w:val="24"/>
          <w:szCs w:val="24"/>
        </w:rPr>
      </w:pPr>
      <w:r w:rsidRPr="0084460A">
        <w:rPr>
          <w:rFonts w:asciiTheme="minorHAnsi" w:hAnsiTheme="minorHAnsi" w:cstheme="minorHAnsi"/>
          <w:b/>
          <w:bCs/>
          <w:sz w:val="24"/>
          <w:szCs w:val="24"/>
        </w:rPr>
        <w:t xml:space="preserve">Aleksandr </w:t>
      </w:r>
      <w:proofErr w:type="spellStart"/>
      <w:r w:rsidR="00EB3918" w:rsidRPr="0084460A">
        <w:rPr>
          <w:rFonts w:asciiTheme="minorHAnsi" w:hAnsiTheme="minorHAnsi" w:cstheme="minorHAnsi"/>
          <w:b/>
          <w:bCs/>
          <w:sz w:val="24"/>
          <w:szCs w:val="24"/>
        </w:rPr>
        <w:t>Scriabin</w:t>
      </w:r>
      <w:proofErr w:type="spellEnd"/>
      <w:r w:rsidRPr="00CE3434">
        <w:rPr>
          <w:rFonts w:asciiTheme="minorHAnsi" w:hAnsiTheme="minorHAnsi" w:cstheme="minorHAnsi"/>
          <w:sz w:val="24"/>
          <w:szCs w:val="24"/>
        </w:rPr>
        <w:t xml:space="preserve"> (</w:t>
      </w:r>
      <w:r w:rsidR="006A4F44" w:rsidRPr="00CE3434">
        <w:rPr>
          <w:rFonts w:asciiTheme="minorHAnsi" w:hAnsiTheme="minorHAnsi" w:cstheme="minorHAnsi"/>
          <w:sz w:val="24"/>
          <w:szCs w:val="24"/>
        </w:rPr>
        <w:t>1872-1915)</w:t>
      </w:r>
      <w:r w:rsidR="00EB3918" w:rsidRPr="00CE3434">
        <w:rPr>
          <w:rFonts w:asciiTheme="minorHAnsi" w:hAnsiTheme="minorHAnsi" w:cstheme="minorHAnsi"/>
          <w:sz w:val="24"/>
          <w:szCs w:val="24"/>
        </w:rPr>
        <w:t xml:space="preserve">    </w:t>
      </w:r>
    </w:p>
    <w:p w14:paraId="6ECEA141" w14:textId="2EF9AE28" w:rsidR="00EB3918" w:rsidRPr="00CE3434" w:rsidRDefault="0084460A" w:rsidP="00EB3918">
      <w:pPr>
        <w:pStyle w:val="xmsoplaintext"/>
        <w:rPr>
          <w:rFonts w:asciiTheme="minorHAnsi" w:hAnsiTheme="minorHAnsi" w:cstheme="minorHAnsi"/>
          <w:sz w:val="24"/>
          <w:szCs w:val="24"/>
        </w:rPr>
      </w:pPr>
      <w:r>
        <w:rPr>
          <w:rFonts w:asciiTheme="minorHAnsi" w:hAnsiTheme="minorHAnsi" w:cstheme="minorHAnsi"/>
          <w:sz w:val="24"/>
          <w:szCs w:val="24"/>
        </w:rPr>
        <w:tab/>
      </w:r>
      <w:r w:rsidR="00EB3918" w:rsidRPr="00CE3434">
        <w:rPr>
          <w:rFonts w:asciiTheme="minorHAnsi" w:hAnsiTheme="minorHAnsi" w:cstheme="minorHAnsi"/>
          <w:sz w:val="24"/>
          <w:szCs w:val="24"/>
        </w:rPr>
        <w:t>Klaverstykker op 45</w:t>
      </w:r>
    </w:p>
    <w:p w14:paraId="080D2564" w14:textId="7D1AEE69" w:rsidR="00EB3918" w:rsidRPr="00CE3434" w:rsidRDefault="0084460A" w:rsidP="00EB3918">
      <w:pPr>
        <w:pStyle w:val="xmsoplaintext"/>
        <w:rPr>
          <w:rFonts w:asciiTheme="minorHAnsi" w:hAnsiTheme="minorHAnsi" w:cstheme="minorHAnsi"/>
          <w:sz w:val="24"/>
          <w:szCs w:val="24"/>
        </w:rPr>
      </w:pPr>
      <w:r>
        <w:rPr>
          <w:rFonts w:asciiTheme="minorHAnsi" w:hAnsiTheme="minorHAnsi" w:cstheme="minorHAnsi"/>
          <w:sz w:val="24"/>
          <w:szCs w:val="24"/>
        </w:rPr>
        <w:tab/>
        <w:t xml:space="preserve">   </w:t>
      </w:r>
      <w:proofErr w:type="spellStart"/>
      <w:r w:rsidR="00EB3918" w:rsidRPr="00CE3434">
        <w:rPr>
          <w:rFonts w:asciiTheme="minorHAnsi" w:hAnsiTheme="minorHAnsi" w:cstheme="minorHAnsi"/>
          <w:sz w:val="24"/>
          <w:szCs w:val="24"/>
        </w:rPr>
        <w:t>Feuillet</w:t>
      </w:r>
      <w:proofErr w:type="spellEnd"/>
      <w:r w:rsidR="00EB3918" w:rsidRPr="00CE3434">
        <w:rPr>
          <w:rFonts w:asciiTheme="minorHAnsi" w:hAnsiTheme="minorHAnsi" w:cstheme="minorHAnsi"/>
          <w:sz w:val="24"/>
          <w:szCs w:val="24"/>
        </w:rPr>
        <w:t xml:space="preserve"> </w:t>
      </w:r>
      <w:proofErr w:type="spellStart"/>
      <w:r w:rsidR="00EB3918" w:rsidRPr="00CE3434">
        <w:rPr>
          <w:rFonts w:asciiTheme="minorHAnsi" w:hAnsiTheme="minorHAnsi" w:cstheme="minorHAnsi"/>
          <w:sz w:val="24"/>
          <w:szCs w:val="24"/>
        </w:rPr>
        <w:t>d’album</w:t>
      </w:r>
      <w:proofErr w:type="spellEnd"/>
    </w:p>
    <w:p w14:paraId="7B601AA8" w14:textId="0D391D12" w:rsidR="00EB3918" w:rsidRPr="008D1A02" w:rsidRDefault="0084460A" w:rsidP="00EB3918">
      <w:pPr>
        <w:pStyle w:val="xmsoplaintext"/>
        <w:rPr>
          <w:rFonts w:asciiTheme="minorHAnsi" w:hAnsiTheme="minorHAnsi" w:cstheme="minorHAnsi"/>
          <w:sz w:val="24"/>
          <w:szCs w:val="24"/>
          <w:lang w:val="es-ES"/>
        </w:rPr>
      </w:pPr>
      <w:r>
        <w:rPr>
          <w:rFonts w:asciiTheme="minorHAnsi" w:hAnsiTheme="minorHAnsi" w:cstheme="minorHAnsi"/>
          <w:sz w:val="24"/>
          <w:szCs w:val="24"/>
        </w:rPr>
        <w:tab/>
      </w:r>
      <w:r w:rsidRPr="008D1A02">
        <w:rPr>
          <w:rFonts w:asciiTheme="minorHAnsi" w:hAnsiTheme="minorHAnsi" w:cstheme="minorHAnsi"/>
          <w:sz w:val="24"/>
          <w:szCs w:val="24"/>
          <w:lang w:val="es-ES"/>
        </w:rPr>
        <w:t xml:space="preserve">   </w:t>
      </w:r>
      <w:proofErr w:type="spellStart"/>
      <w:r w:rsidR="00EB3918" w:rsidRPr="008D1A02">
        <w:rPr>
          <w:rFonts w:asciiTheme="minorHAnsi" w:hAnsiTheme="minorHAnsi" w:cstheme="minorHAnsi"/>
          <w:sz w:val="24"/>
          <w:szCs w:val="24"/>
          <w:lang w:val="es-ES"/>
        </w:rPr>
        <w:t>Poème</w:t>
      </w:r>
      <w:proofErr w:type="spellEnd"/>
      <w:r w:rsidR="00EB3918" w:rsidRPr="008D1A02">
        <w:rPr>
          <w:rFonts w:asciiTheme="minorHAnsi" w:hAnsiTheme="minorHAnsi" w:cstheme="minorHAnsi"/>
          <w:sz w:val="24"/>
          <w:szCs w:val="24"/>
          <w:lang w:val="es-ES"/>
        </w:rPr>
        <w:t xml:space="preserve"> </w:t>
      </w:r>
      <w:proofErr w:type="spellStart"/>
      <w:r w:rsidR="00EB3918" w:rsidRPr="008D1A02">
        <w:rPr>
          <w:rFonts w:asciiTheme="minorHAnsi" w:hAnsiTheme="minorHAnsi" w:cstheme="minorHAnsi"/>
          <w:sz w:val="24"/>
          <w:szCs w:val="24"/>
          <w:lang w:val="es-ES"/>
        </w:rPr>
        <w:t>fantasque</w:t>
      </w:r>
      <w:proofErr w:type="spellEnd"/>
    </w:p>
    <w:p w14:paraId="30EB9B1D" w14:textId="631CF6CE" w:rsidR="00EB3918" w:rsidRPr="008D1A02" w:rsidRDefault="0084460A" w:rsidP="00EB3918">
      <w:pPr>
        <w:pStyle w:val="xmsoplaintext"/>
        <w:rPr>
          <w:rFonts w:asciiTheme="minorHAnsi" w:hAnsiTheme="minorHAnsi" w:cstheme="minorHAnsi"/>
          <w:sz w:val="24"/>
          <w:szCs w:val="24"/>
          <w:lang w:val="es-ES"/>
        </w:rPr>
      </w:pPr>
      <w:r w:rsidRPr="008D1A02">
        <w:rPr>
          <w:rFonts w:asciiTheme="minorHAnsi" w:hAnsiTheme="minorHAnsi" w:cstheme="minorHAnsi"/>
          <w:sz w:val="24"/>
          <w:szCs w:val="24"/>
          <w:lang w:val="es-ES"/>
        </w:rPr>
        <w:tab/>
        <w:t xml:space="preserve">   </w:t>
      </w:r>
      <w:proofErr w:type="spellStart"/>
      <w:r w:rsidR="00EB3918" w:rsidRPr="008D1A02">
        <w:rPr>
          <w:rFonts w:asciiTheme="minorHAnsi" w:hAnsiTheme="minorHAnsi" w:cstheme="minorHAnsi"/>
          <w:sz w:val="24"/>
          <w:szCs w:val="24"/>
          <w:lang w:val="es-ES"/>
        </w:rPr>
        <w:t>Prélude</w:t>
      </w:r>
      <w:proofErr w:type="spellEnd"/>
      <w:r w:rsidR="00EB3918" w:rsidRPr="008D1A02">
        <w:rPr>
          <w:rFonts w:asciiTheme="minorHAnsi" w:hAnsiTheme="minorHAnsi" w:cstheme="minorHAnsi"/>
          <w:sz w:val="24"/>
          <w:szCs w:val="24"/>
          <w:lang w:val="es-ES"/>
        </w:rPr>
        <w:t xml:space="preserve"> </w:t>
      </w:r>
    </w:p>
    <w:p w14:paraId="59AA7995" w14:textId="77777777" w:rsidR="00EB3918" w:rsidRPr="008D1A02" w:rsidRDefault="00EB3918" w:rsidP="00EB3918">
      <w:pPr>
        <w:pStyle w:val="xmsoplaintext"/>
        <w:rPr>
          <w:rFonts w:asciiTheme="minorHAnsi" w:hAnsiTheme="minorHAnsi" w:cstheme="minorHAnsi"/>
          <w:sz w:val="24"/>
          <w:szCs w:val="24"/>
          <w:lang w:val="es-ES"/>
        </w:rPr>
      </w:pPr>
      <w:r w:rsidRPr="008D1A02">
        <w:rPr>
          <w:rFonts w:asciiTheme="minorHAnsi" w:hAnsiTheme="minorHAnsi" w:cstheme="minorHAnsi"/>
          <w:sz w:val="24"/>
          <w:szCs w:val="24"/>
          <w:lang w:val="es-ES"/>
        </w:rPr>
        <w:t> </w:t>
      </w:r>
    </w:p>
    <w:p w14:paraId="71F78E03" w14:textId="602B0BE5" w:rsidR="0084460A" w:rsidRPr="008D1A02" w:rsidRDefault="006A4F44" w:rsidP="00EB3918">
      <w:pPr>
        <w:pStyle w:val="xmsoplaintext"/>
        <w:rPr>
          <w:rFonts w:asciiTheme="minorHAnsi" w:hAnsiTheme="minorHAnsi" w:cstheme="minorHAnsi"/>
          <w:sz w:val="24"/>
          <w:szCs w:val="24"/>
          <w:lang w:val="es-ES"/>
        </w:rPr>
      </w:pPr>
      <w:r w:rsidRPr="008D1A02">
        <w:rPr>
          <w:rFonts w:asciiTheme="minorHAnsi" w:hAnsiTheme="minorHAnsi" w:cstheme="minorHAnsi"/>
          <w:sz w:val="24"/>
          <w:szCs w:val="24"/>
          <w:lang w:val="es-ES"/>
        </w:rPr>
        <w:t xml:space="preserve">Franz </w:t>
      </w:r>
      <w:r w:rsidR="00EB3918" w:rsidRPr="008D1A02">
        <w:rPr>
          <w:rFonts w:asciiTheme="minorHAnsi" w:hAnsiTheme="minorHAnsi" w:cstheme="minorHAnsi"/>
          <w:sz w:val="24"/>
          <w:szCs w:val="24"/>
          <w:lang w:val="es-ES"/>
        </w:rPr>
        <w:t>Schubert</w:t>
      </w:r>
      <w:r w:rsidR="0084460A" w:rsidRPr="008D1A02">
        <w:rPr>
          <w:rFonts w:asciiTheme="minorHAnsi" w:hAnsiTheme="minorHAnsi" w:cstheme="minorHAnsi"/>
          <w:sz w:val="24"/>
          <w:szCs w:val="24"/>
          <w:lang w:val="es-ES"/>
        </w:rPr>
        <w:t xml:space="preserve"> (1797 – 1828)</w:t>
      </w:r>
      <w:r w:rsidR="00EB3918" w:rsidRPr="008D1A02">
        <w:rPr>
          <w:rFonts w:asciiTheme="minorHAnsi" w:hAnsiTheme="minorHAnsi" w:cstheme="minorHAnsi"/>
          <w:sz w:val="24"/>
          <w:szCs w:val="24"/>
          <w:lang w:val="es-ES"/>
        </w:rPr>
        <w:t xml:space="preserve"> </w:t>
      </w:r>
    </w:p>
    <w:p w14:paraId="7C071EFE" w14:textId="410FF61C" w:rsidR="00EB3918" w:rsidRPr="00CE3434" w:rsidRDefault="0084460A" w:rsidP="00EB3918">
      <w:pPr>
        <w:pStyle w:val="xmsoplaintext"/>
        <w:rPr>
          <w:rFonts w:asciiTheme="minorHAnsi" w:hAnsiTheme="minorHAnsi" w:cstheme="minorHAnsi"/>
          <w:sz w:val="24"/>
          <w:szCs w:val="24"/>
        </w:rPr>
      </w:pPr>
      <w:r w:rsidRPr="008D1A02">
        <w:rPr>
          <w:rFonts w:asciiTheme="minorHAnsi" w:hAnsiTheme="minorHAnsi" w:cstheme="minorHAnsi"/>
          <w:sz w:val="24"/>
          <w:szCs w:val="24"/>
          <w:lang w:val="es-ES"/>
        </w:rPr>
        <w:tab/>
      </w:r>
      <w:r w:rsidRPr="00CE3434">
        <w:rPr>
          <w:rFonts w:asciiTheme="minorHAnsi" w:hAnsiTheme="minorHAnsi" w:cstheme="minorHAnsi"/>
          <w:sz w:val="24"/>
          <w:szCs w:val="24"/>
        </w:rPr>
        <w:t>Impromptu</w:t>
      </w:r>
      <w:r w:rsidR="00EB3918" w:rsidRPr="00CE3434">
        <w:rPr>
          <w:rFonts w:asciiTheme="minorHAnsi" w:hAnsiTheme="minorHAnsi" w:cstheme="minorHAnsi"/>
          <w:sz w:val="24"/>
          <w:szCs w:val="24"/>
        </w:rPr>
        <w:t xml:space="preserve"> op 90/3 Ges-dur</w:t>
      </w:r>
    </w:p>
    <w:p w14:paraId="383CFC9F" w14:textId="77777777" w:rsidR="00EB3918" w:rsidRPr="00CE3434" w:rsidRDefault="00EB3918" w:rsidP="00EB3918">
      <w:pPr>
        <w:pStyle w:val="xmsoplaintext"/>
        <w:rPr>
          <w:rFonts w:asciiTheme="minorHAnsi" w:hAnsiTheme="minorHAnsi" w:cstheme="minorHAnsi"/>
          <w:sz w:val="24"/>
          <w:szCs w:val="24"/>
        </w:rPr>
      </w:pPr>
      <w:r w:rsidRPr="00CE3434">
        <w:rPr>
          <w:rFonts w:asciiTheme="minorHAnsi" w:hAnsiTheme="minorHAnsi" w:cstheme="minorHAnsi"/>
          <w:sz w:val="24"/>
          <w:szCs w:val="24"/>
        </w:rPr>
        <w:t> </w:t>
      </w:r>
    </w:p>
    <w:p w14:paraId="0D7044BD" w14:textId="77777777" w:rsidR="0084460A" w:rsidRDefault="00885B8E" w:rsidP="00EB3918">
      <w:pPr>
        <w:pStyle w:val="xmsoplaintext"/>
        <w:rPr>
          <w:rFonts w:asciiTheme="minorHAnsi" w:hAnsiTheme="minorHAnsi" w:cstheme="minorHAnsi"/>
          <w:sz w:val="24"/>
          <w:szCs w:val="24"/>
        </w:rPr>
      </w:pPr>
      <w:r w:rsidRPr="00CE3434">
        <w:rPr>
          <w:rFonts w:asciiTheme="minorHAnsi" w:hAnsiTheme="minorHAnsi" w:cstheme="minorHAnsi"/>
          <w:sz w:val="24"/>
          <w:szCs w:val="24"/>
        </w:rPr>
        <w:t xml:space="preserve">Hans </w:t>
      </w:r>
      <w:r w:rsidR="00EB3918" w:rsidRPr="00CE3434">
        <w:rPr>
          <w:rFonts w:asciiTheme="minorHAnsi" w:hAnsiTheme="minorHAnsi" w:cstheme="minorHAnsi"/>
          <w:sz w:val="24"/>
          <w:szCs w:val="24"/>
        </w:rPr>
        <w:t xml:space="preserve">Abrahamsen </w:t>
      </w:r>
      <w:r w:rsidR="006A4F44" w:rsidRPr="00CE3434">
        <w:rPr>
          <w:rFonts w:asciiTheme="minorHAnsi" w:hAnsiTheme="minorHAnsi" w:cstheme="minorHAnsi"/>
          <w:sz w:val="24"/>
          <w:szCs w:val="24"/>
        </w:rPr>
        <w:t>(1952-</w:t>
      </w:r>
      <w:r w:rsidR="00682D26" w:rsidRPr="00CE3434">
        <w:rPr>
          <w:rFonts w:asciiTheme="minorHAnsi" w:hAnsiTheme="minorHAnsi" w:cstheme="minorHAnsi"/>
          <w:sz w:val="24"/>
          <w:szCs w:val="24"/>
        </w:rPr>
        <w:t>)</w:t>
      </w:r>
    </w:p>
    <w:p w14:paraId="16B42D77" w14:textId="66915923" w:rsidR="00EB3918" w:rsidRPr="00CE3434" w:rsidRDefault="0084460A" w:rsidP="00EB3918">
      <w:pPr>
        <w:pStyle w:val="xmsoplaintext"/>
        <w:rPr>
          <w:rFonts w:asciiTheme="minorHAnsi" w:hAnsiTheme="minorHAnsi" w:cstheme="minorHAnsi"/>
          <w:sz w:val="24"/>
          <w:szCs w:val="24"/>
        </w:rPr>
      </w:pPr>
      <w:r>
        <w:rPr>
          <w:rFonts w:asciiTheme="minorHAnsi" w:hAnsiTheme="minorHAnsi" w:cstheme="minorHAnsi"/>
          <w:sz w:val="24"/>
          <w:szCs w:val="24"/>
        </w:rPr>
        <w:tab/>
      </w:r>
      <w:r w:rsidRPr="00CE3434">
        <w:rPr>
          <w:rFonts w:asciiTheme="minorHAnsi" w:hAnsiTheme="minorHAnsi" w:cstheme="minorHAnsi"/>
          <w:sz w:val="24"/>
          <w:szCs w:val="24"/>
        </w:rPr>
        <w:t>Etuder</w:t>
      </w:r>
      <w:r w:rsidR="00EB3918" w:rsidRPr="00CE3434">
        <w:rPr>
          <w:rFonts w:asciiTheme="minorHAnsi" w:hAnsiTheme="minorHAnsi" w:cstheme="minorHAnsi"/>
          <w:sz w:val="24"/>
          <w:szCs w:val="24"/>
        </w:rPr>
        <w:t xml:space="preserve"> </w:t>
      </w:r>
    </w:p>
    <w:p w14:paraId="1940EF92" w14:textId="659AB389" w:rsidR="00EB3918" w:rsidRPr="0084460A" w:rsidRDefault="0084460A" w:rsidP="00EB3918">
      <w:pPr>
        <w:pStyle w:val="xmsoplaintext"/>
        <w:rPr>
          <w:rFonts w:asciiTheme="minorHAnsi" w:hAnsiTheme="minorHAnsi" w:cstheme="minorHAnsi"/>
          <w:sz w:val="24"/>
          <w:szCs w:val="24"/>
          <w:lang w:val="en-US"/>
        </w:rPr>
      </w:pPr>
      <w:r>
        <w:rPr>
          <w:rFonts w:asciiTheme="minorHAnsi" w:hAnsiTheme="minorHAnsi" w:cstheme="minorHAnsi"/>
          <w:sz w:val="24"/>
          <w:szCs w:val="24"/>
        </w:rPr>
        <w:tab/>
      </w:r>
      <w:r w:rsidRPr="0084460A">
        <w:rPr>
          <w:rFonts w:asciiTheme="minorHAnsi" w:hAnsiTheme="minorHAnsi" w:cstheme="minorHAnsi"/>
          <w:sz w:val="24"/>
          <w:szCs w:val="24"/>
          <w:lang w:val="en-US"/>
        </w:rPr>
        <w:t xml:space="preserve">   </w:t>
      </w:r>
      <w:proofErr w:type="spellStart"/>
      <w:r w:rsidR="00EB3918" w:rsidRPr="0084460A">
        <w:rPr>
          <w:rFonts w:asciiTheme="minorHAnsi" w:hAnsiTheme="minorHAnsi" w:cstheme="minorHAnsi"/>
          <w:sz w:val="24"/>
          <w:szCs w:val="24"/>
          <w:lang w:val="en-US"/>
        </w:rPr>
        <w:t>Traumlied</w:t>
      </w:r>
      <w:proofErr w:type="spellEnd"/>
    </w:p>
    <w:p w14:paraId="6B337680" w14:textId="7E26D049" w:rsidR="00EB3918" w:rsidRPr="0084460A" w:rsidRDefault="0084460A" w:rsidP="00EB3918">
      <w:pPr>
        <w:pStyle w:val="xmsoplaintext"/>
        <w:rPr>
          <w:rFonts w:asciiTheme="minorHAnsi" w:hAnsiTheme="minorHAnsi" w:cstheme="minorHAnsi"/>
          <w:sz w:val="24"/>
          <w:szCs w:val="24"/>
          <w:lang w:val="en-US"/>
        </w:rPr>
      </w:pPr>
      <w:r w:rsidRPr="0084460A">
        <w:rPr>
          <w:rFonts w:asciiTheme="minorHAnsi" w:hAnsiTheme="minorHAnsi" w:cstheme="minorHAnsi"/>
          <w:sz w:val="24"/>
          <w:szCs w:val="24"/>
          <w:lang w:val="en-US"/>
        </w:rPr>
        <w:tab/>
        <w:t xml:space="preserve">   </w:t>
      </w:r>
      <w:r w:rsidR="00EB3918" w:rsidRPr="0084460A">
        <w:rPr>
          <w:rFonts w:asciiTheme="minorHAnsi" w:hAnsiTheme="minorHAnsi" w:cstheme="minorHAnsi"/>
          <w:sz w:val="24"/>
          <w:szCs w:val="24"/>
          <w:lang w:val="en-US"/>
        </w:rPr>
        <w:t>Sturm</w:t>
      </w:r>
    </w:p>
    <w:p w14:paraId="3055EAC3" w14:textId="23D5D49F" w:rsidR="00EB3918" w:rsidRPr="0084460A" w:rsidRDefault="0084460A" w:rsidP="00EB3918">
      <w:pPr>
        <w:pStyle w:val="xmsoplaintext"/>
        <w:rPr>
          <w:rFonts w:asciiTheme="minorHAnsi" w:hAnsiTheme="minorHAnsi" w:cstheme="minorHAnsi"/>
          <w:sz w:val="24"/>
          <w:szCs w:val="24"/>
          <w:lang w:val="en-US"/>
        </w:rPr>
      </w:pPr>
      <w:r w:rsidRPr="0084460A">
        <w:rPr>
          <w:rFonts w:asciiTheme="minorHAnsi" w:hAnsiTheme="minorHAnsi" w:cstheme="minorHAnsi"/>
          <w:sz w:val="24"/>
          <w:szCs w:val="24"/>
          <w:lang w:val="en-US"/>
        </w:rPr>
        <w:tab/>
        <w:t xml:space="preserve">   </w:t>
      </w:r>
      <w:proofErr w:type="spellStart"/>
      <w:r w:rsidR="00EB3918" w:rsidRPr="0084460A">
        <w:rPr>
          <w:rFonts w:asciiTheme="minorHAnsi" w:hAnsiTheme="minorHAnsi" w:cstheme="minorHAnsi"/>
          <w:sz w:val="24"/>
          <w:szCs w:val="24"/>
          <w:lang w:val="en-US"/>
        </w:rPr>
        <w:t>Arabeske</w:t>
      </w:r>
      <w:proofErr w:type="spellEnd"/>
    </w:p>
    <w:p w14:paraId="6B1C01CB" w14:textId="77777777" w:rsidR="00EB3918" w:rsidRPr="0084460A" w:rsidRDefault="00EB3918" w:rsidP="00EB3918">
      <w:pPr>
        <w:pStyle w:val="xmsoplaintext"/>
        <w:rPr>
          <w:rFonts w:asciiTheme="minorHAnsi" w:hAnsiTheme="minorHAnsi" w:cstheme="minorHAnsi"/>
          <w:sz w:val="24"/>
          <w:szCs w:val="24"/>
          <w:lang w:val="en-US"/>
        </w:rPr>
      </w:pPr>
      <w:r w:rsidRPr="0084460A">
        <w:rPr>
          <w:rFonts w:asciiTheme="minorHAnsi" w:hAnsiTheme="minorHAnsi" w:cstheme="minorHAnsi"/>
          <w:sz w:val="24"/>
          <w:szCs w:val="24"/>
          <w:lang w:val="en-US"/>
        </w:rPr>
        <w:t> </w:t>
      </w:r>
    </w:p>
    <w:p w14:paraId="608FD81C" w14:textId="144A4BE4" w:rsidR="0084460A" w:rsidRPr="0084460A" w:rsidRDefault="00885B8E" w:rsidP="00EB3918">
      <w:pPr>
        <w:pStyle w:val="xmsoplaintext"/>
        <w:rPr>
          <w:rFonts w:asciiTheme="minorHAnsi" w:hAnsiTheme="minorHAnsi" w:cstheme="minorHAnsi"/>
          <w:sz w:val="24"/>
          <w:szCs w:val="24"/>
          <w:lang w:val="en-US"/>
        </w:rPr>
      </w:pPr>
      <w:r w:rsidRPr="0084460A">
        <w:rPr>
          <w:rFonts w:asciiTheme="minorHAnsi" w:hAnsiTheme="minorHAnsi" w:cstheme="minorHAnsi"/>
          <w:sz w:val="24"/>
          <w:szCs w:val="24"/>
          <w:lang w:val="en-US"/>
        </w:rPr>
        <w:t>J</w:t>
      </w:r>
      <w:r w:rsidR="0084460A">
        <w:rPr>
          <w:rFonts w:asciiTheme="minorHAnsi" w:hAnsiTheme="minorHAnsi" w:cstheme="minorHAnsi"/>
          <w:sz w:val="24"/>
          <w:szCs w:val="24"/>
          <w:lang w:val="en-US"/>
        </w:rPr>
        <w:t xml:space="preserve">ohann </w:t>
      </w:r>
      <w:r w:rsidRPr="0084460A">
        <w:rPr>
          <w:rFonts w:asciiTheme="minorHAnsi" w:hAnsiTheme="minorHAnsi" w:cstheme="minorHAnsi"/>
          <w:sz w:val="24"/>
          <w:szCs w:val="24"/>
          <w:lang w:val="en-US"/>
        </w:rPr>
        <w:t>S</w:t>
      </w:r>
      <w:r w:rsidR="0084460A">
        <w:rPr>
          <w:rFonts w:asciiTheme="minorHAnsi" w:hAnsiTheme="minorHAnsi" w:cstheme="minorHAnsi"/>
          <w:sz w:val="24"/>
          <w:szCs w:val="24"/>
          <w:lang w:val="en-US"/>
        </w:rPr>
        <w:t>ebastian</w:t>
      </w:r>
      <w:r w:rsidRPr="0084460A">
        <w:rPr>
          <w:rFonts w:asciiTheme="minorHAnsi" w:hAnsiTheme="minorHAnsi" w:cstheme="minorHAnsi"/>
          <w:sz w:val="24"/>
          <w:szCs w:val="24"/>
          <w:lang w:val="en-US"/>
        </w:rPr>
        <w:t xml:space="preserve"> </w:t>
      </w:r>
      <w:r w:rsidR="00EB3918" w:rsidRPr="0084460A">
        <w:rPr>
          <w:rFonts w:asciiTheme="minorHAnsi" w:hAnsiTheme="minorHAnsi" w:cstheme="minorHAnsi"/>
          <w:sz w:val="24"/>
          <w:szCs w:val="24"/>
          <w:lang w:val="en-US"/>
        </w:rPr>
        <w:t>Bach</w:t>
      </w:r>
      <w:r w:rsidR="0084460A">
        <w:rPr>
          <w:rFonts w:asciiTheme="minorHAnsi" w:hAnsiTheme="minorHAnsi" w:cstheme="minorHAnsi"/>
          <w:sz w:val="24"/>
          <w:szCs w:val="24"/>
          <w:lang w:val="en-US"/>
        </w:rPr>
        <w:t xml:space="preserve"> </w:t>
      </w:r>
      <w:r w:rsidR="0084460A" w:rsidRPr="00CE3434">
        <w:rPr>
          <w:rFonts w:asciiTheme="minorHAnsi" w:hAnsiTheme="minorHAnsi" w:cstheme="minorHAnsi"/>
          <w:sz w:val="24"/>
          <w:szCs w:val="24"/>
        </w:rPr>
        <w:t>(1685-1750)</w:t>
      </w:r>
      <w:r w:rsidR="00EB3918" w:rsidRPr="0084460A">
        <w:rPr>
          <w:rFonts w:asciiTheme="minorHAnsi" w:hAnsiTheme="minorHAnsi" w:cstheme="minorHAnsi"/>
          <w:sz w:val="24"/>
          <w:szCs w:val="24"/>
          <w:lang w:val="en-US"/>
        </w:rPr>
        <w:t xml:space="preserve">      </w:t>
      </w:r>
    </w:p>
    <w:p w14:paraId="2C7DC979" w14:textId="1F720802" w:rsidR="00EB3918" w:rsidRDefault="0084460A" w:rsidP="00EB3918">
      <w:pPr>
        <w:pStyle w:val="xmsoplaintext"/>
        <w:rPr>
          <w:rFonts w:asciiTheme="minorHAnsi" w:hAnsiTheme="minorHAnsi" w:cstheme="minorHAnsi"/>
          <w:sz w:val="24"/>
          <w:szCs w:val="24"/>
        </w:rPr>
      </w:pPr>
      <w:r>
        <w:rPr>
          <w:rFonts w:asciiTheme="minorHAnsi" w:hAnsiTheme="minorHAnsi" w:cstheme="minorHAnsi"/>
          <w:sz w:val="24"/>
          <w:szCs w:val="24"/>
          <w:lang w:val="en-US"/>
        </w:rPr>
        <w:tab/>
      </w:r>
      <w:r>
        <w:rPr>
          <w:rFonts w:asciiTheme="minorHAnsi" w:hAnsiTheme="minorHAnsi" w:cstheme="minorHAnsi"/>
          <w:sz w:val="24"/>
          <w:szCs w:val="24"/>
        </w:rPr>
        <w:t>f</w:t>
      </w:r>
      <w:r w:rsidR="00EB3918" w:rsidRPr="00CE3434">
        <w:rPr>
          <w:rFonts w:asciiTheme="minorHAnsi" w:hAnsiTheme="minorHAnsi" w:cstheme="minorHAnsi"/>
          <w:sz w:val="24"/>
          <w:szCs w:val="24"/>
        </w:rPr>
        <w:t xml:space="preserve">ra </w:t>
      </w:r>
      <w:r>
        <w:rPr>
          <w:rFonts w:asciiTheme="minorHAnsi" w:hAnsiTheme="minorHAnsi" w:cstheme="minorHAnsi"/>
          <w:sz w:val="24"/>
          <w:szCs w:val="24"/>
        </w:rPr>
        <w:t>K</w:t>
      </w:r>
      <w:r w:rsidR="00EB3918" w:rsidRPr="00CE3434">
        <w:rPr>
          <w:rFonts w:asciiTheme="minorHAnsi" w:hAnsiTheme="minorHAnsi" w:cstheme="minorHAnsi"/>
          <w:sz w:val="24"/>
          <w:szCs w:val="24"/>
        </w:rPr>
        <w:t>laverkoncert f-mol, 2</w:t>
      </w:r>
      <w:r>
        <w:rPr>
          <w:rFonts w:asciiTheme="minorHAnsi" w:hAnsiTheme="minorHAnsi" w:cstheme="minorHAnsi"/>
          <w:sz w:val="24"/>
          <w:szCs w:val="24"/>
        </w:rPr>
        <w:t>.</w:t>
      </w:r>
      <w:r w:rsidR="00EB3918" w:rsidRPr="00CE3434">
        <w:rPr>
          <w:rFonts w:asciiTheme="minorHAnsi" w:hAnsiTheme="minorHAnsi" w:cstheme="minorHAnsi"/>
          <w:sz w:val="24"/>
          <w:szCs w:val="24"/>
        </w:rPr>
        <w:t xml:space="preserve"> sats, Largo, BWV 1056</w:t>
      </w:r>
    </w:p>
    <w:p w14:paraId="2BAA77D0" w14:textId="77777777" w:rsidR="0084460A" w:rsidRPr="00CE3434" w:rsidRDefault="0084460A" w:rsidP="00EB3918">
      <w:pPr>
        <w:pStyle w:val="xmsoplaintext"/>
        <w:rPr>
          <w:rFonts w:asciiTheme="minorHAnsi" w:hAnsiTheme="minorHAnsi" w:cstheme="minorHAnsi"/>
          <w:sz w:val="24"/>
          <w:szCs w:val="24"/>
        </w:rPr>
      </w:pPr>
    </w:p>
    <w:p w14:paraId="7994B58E" w14:textId="520EAAE7" w:rsidR="0084460A" w:rsidRDefault="00EB3918" w:rsidP="005D32DE">
      <w:pPr>
        <w:pStyle w:val="xmsoplaintext"/>
        <w:rPr>
          <w:rFonts w:asciiTheme="minorHAnsi" w:hAnsiTheme="minorHAnsi" w:cstheme="minorHAnsi"/>
          <w:sz w:val="24"/>
          <w:szCs w:val="24"/>
        </w:rPr>
      </w:pPr>
      <w:r w:rsidRPr="00CE3434">
        <w:rPr>
          <w:rFonts w:asciiTheme="minorHAnsi" w:hAnsiTheme="minorHAnsi" w:cstheme="minorHAnsi"/>
          <w:sz w:val="24"/>
          <w:szCs w:val="24"/>
        </w:rPr>
        <w:t> </w:t>
      </w:r>
      <w:r w:rsidR="00885B8E" w:rsidRPr="00CE3434">
        <w:rPr>
          <w:rFonts w:asciiTheme="minorHAnsi" w:hAnsiTheme="minorHAnsi" w:cstheme="minorHAnsi"/>
          <w:sz w:val="24"/>
          <w:szCs w:val="24"/>
        </w:rPr>
        <w:t>Fr</w:t>
      </w:r>
      <w:r w:rsidR="00081BFC" w:rsidRPr="00CE3434">
        <w:rPr>
          <w:rFonts w:asciiTheme="minorHAnsi" w:hAnsiTheme="minorHAnsi" w:cstheme="minorHAnsi"/>
          <w:sz w:val="24"/>
          <w:szCs w:val="24"/>
        </w:rPr>
        <w:t>é</w:t>
      </w:r>
      <w:r w:rsidR="00885B8E" w:rsidRPr="00CE3434">
        <w:rPr>
          <w:rFonts w:asciiTheme="minorHAnsi" w:hAnsiTheme="minorHAnsi" w:cstheme="minorHAnsi"/>
          <w:sz w:val="24"/>
          <w:szCs w:val="24"/>
        </w:rPr>
        <w:t>d</w:t>
      </w:r>
      <w:r w:rsidR="008300E6" w:rsidRPr="00CE3434">
        <w:rPr>
          <w:rFonts w:asciiTheme="minorHAnsi" w:hAnsiTheme="minorHAnsi" w:cstheme="minorHAnsi"/>
          <w:sz w:val="24"/>
          <w:szCs w:val="24"/>
        </w:rPr>
        <w:t>é</w:t>
      </w:r>
      <w:r w:rsidR="00885B8E" w:rsidRPr="00CE3434">
        <w:rPr>
          <w:rFonts w:asciiTheme="minorHAnsi" w:hAnsiTheme="minorHAnsi" w:cstheme="minorHAnsi"/>
          <w:sz w:val="24"/>
          <w:szCs w:val="24"/>
        </w:rPr>
        <w:t xml:space="preserve">ric </w:t>
      </w:r>
      <w:r w:rsidRPr="00CE3434">
        <w:rPr>
          <w:rFonts w:asciiTheme="minorHAnsi" w:hAnsiTheme="minorHAnsi" w:cstheme="minorHAnsi"/>
          <w:sz w:val="24"/>
          <w:szCs w:val="24"/>
        </w:rPr>
        <w:t>Chopin </w:t>
      </w:r>
      <w:r w:rsidR="00E07575" w:rsidRPr="00CE3434">
        <w:rPr>
          <w:rFonts w:asciiTheme="minorHAnsi" w:hAnsiTheme="minorHAnsi" w:cstheme="minorHAnsi"/>
          <w:sz w:val="24"/>
          <w:szCs w:val="24"/>
        </w:rPr>
        <w:t>(18</w:t>
      </w:r>
      <w:r w:rsidR="00081BFC" w:rsidRPr="00CE3434">
        <w:rPr>
          <w:rFonts w:asciiTheme="minorHAnsi" w:hAnsiTheme="minorHAnsi" w:cstheme="minorHAnsi"/>
          <w:sz w:val="24"/>
          <w:szCs w:val="24"/>
        </w:rPr>
        <w:t>10-1849)</w:t>
      </w:r>
      <w:r w:rsidRPr="00CE3434">
        <w:rPr>
          <w:rFonts w:asciiTheme="minorHAnsi" w:hAnsiTheme="minorHAnsi" w:cstheme="minorHAnsi"/>
          <w:sz w:val="24"/>
          <w:szCs w:val="24"/>
        </w:rPr>
        <w:t>  </w:t>
      </w:r>
    </w:p>
    <w:p w14:paraId="32000D04" w14:textId="4C82D413" w:rsidR="0003209C" w:rsidRDefault="0084460A" w:rsidP="005D32DE">
      <w:pPr>
        <w:pStyle w:val="xmsoplaintext"/>
        <w:rPr>
          <w:rFonts w:asciiTheme="minorHAnsi" w:hAnsiTheme="minorHAnsi" w:cstheme="minorHAnsi"/>
          <w:sz w:val="24"/>
          <w:szCs w:val="24"/>
        </w:rPr>
      </w:pPr>
      <w:r>
        <w:rPr>
          <w:rFonts w:asciiTheme="minorHAnsi" w:hAnsiTheme="minorHAnsi" w:cstheme="minorHAnsi"/>
          <w:sz w:val="24"/>
          <w:szCs w:val="24"/>
        </w:rPr>
        <w:tab/>
      </w:r>
      <w:r w:rsidR="00EB3918" w:rsidRPr="00CE3434">
        <w:rPr>
          <w:rFonts w:asciiTheme="minorHAnsi" w:hAnsiTheme="minorHAnsi" w:cstheme="minorHAnsi"/>
          <w:sz w:val="24"/>
          <w:szCs w:val="24"/>
        </w:rPr>
        <w:t xml:space="preserve"> Ballade n</w:t>
      </w:r>
      <w:r>
        <w:rPr>
          <w:rFonts w:asciiTheme="minorHAnsi" w:hAnsiTheme="minorHAnsi" w:cstheme="minorHAnsi"/>
          <w:sz w:val="24"/>
          <w:szCs w:val="24"/>
        </w:rPr>
        <w:t>.</w:t>
      </w:r>
      <w:r w:rsidR="00EB3918" w:rsidRPr="00CE3434">
        <w:rPr>
          <w:rFonts w:asciiTheme="minorHAnsi" w:hAnsiTheme="minorHAnsi" w:cstheme="minorHAnsi"/>
          <w:sz w:val="24"/>
          <w:szCs w:val="24"/>
        </w:rPr>
        <w:t xml:space="preserve"> 4, f-mol, op 52</w:t>
      </w:r>
    </w:p>
    <w:p w14:paraId="3DD2B478" w14:textId="77777777" w:rsidR="008D1A02" w:rsidRDefault="008D1A02" w:rsidP="005D32DE">
      <w:pPr>
        <w:pStyle w:val="xmsoplaintext"/>
        <w:rPr>
          <w:rFonts w:asciiTheme="minorHAnsi" w:hAnsiTheme="minorHAnsi" w:cstheme="minorHAnsi"/>
          <w:sz w:val="24"/>
          <w:szCs w:val="24"/>
        </w:rPr>
      </w:pPr>
    </w:p>
    <w:p w14:paraId="6B28CCB0" w14:textId="77777777" w:rsidR="008D1A02" w:rsidRDefault="008D1A02" w:rsidP="005D32DE">
      <w:pPr>
        <w:pStyle w:val="xmsoplaintext"/>
        <w:rPr>
          <w:rFonts w:asciiTheme="minorHAnsi" w:hAnsiTheme="minorHAnsi" w:cstheme="minorHAnsi"/>
          <w:sz w:val="24"/>
          <w:szCs w:val="24"/>
        </w:rPr>
      </w:pPr>
    </w:p>
    <w:p w14:paraId="442D9AE1" w14:textId="38F682CA" w:rsidR="008D1A02" w:rsidRDefault="008D1A02" w:rsidP="005D32DE">
      <w:pPr>
        <w:pStyle w:val="xmsoplaintext"/>
        <w:rPr>
          <w:rFonts w:asciiTheme="minorHAnsi" w:hAnsiTheme="minorHAnsi" w:cstheme="minorHAnsi"/>
          <w:sz w:val="24"/>
          <w:szCs w:val="24"/>
        </w:rPr>
      </w:pPr>
      <w:r>
        <w:rPr>
          <w:rFonts w:asciiTheme="minorHAnsi" w:hAnsiTheme="minorHAnsi" w:cstheme="minorHAnsi"/>
          <w:sz w:val="24"/>
          <w:szCs w:val="24"/>
        </w:rPr>
        <w:t xml:space="preserve">Marianna </w:t>
      </w:r>
      <w:proofErr w:type="spellStart"/>
      <w:r>
        <w:rPr>
          <w:rFonts w:asciiTheme="minorHAnsi" w:hAnsiTheme="minorHAnsi" w:cstheme="minorHAnsi"/>
          <w:sz w:val="24"/>
          <w:szCs w:val="24"/>
        </w:rPr>
        <w:t>Shirinyan</w:t>
      </w:r>
      <w:proofErr w:type="spellEnd"/>
      <w:r>
        <w:rPr>
          <w:rFonts w:asciiTheme="minorHAnsi" w:hAnsiTheme="minorHAnsi" w:cstheme="minorHAnsi"/>
          <w:sz w:val="24"/>
          <w:szCs w:val="24"/>
        </w:rPr>
        <w:t xml:space="preserve"> (1978- ) er en meget efterspurgt pianist. Hun turnerer flittigt i mange af verdens store koncertsale, både som solist, som kammermusiker og som solist i klaverkoncerter. </w:t>
      </w:r>
      <w:proofErr w:type="spellStart"/>
      <w:r>
        <w:rPr>
          <w:rFonts w:asciiTheme="minorHAnsi" w:hAnsiTheme="minorHAnsi" w:cstheme="minorHAnsi"/>
          <w:sz w:val="24"/>
          <w:szCs w:val="24"/>
        </w:rPr>
        <w:t>Shirinyans</w:t>
      </w:r>
      <w:proofErr w:type="spellEnd"/>
      <w:r>
        <w:rPr>
          <w:rFonts w:asciiTheme="minorHAnsi" w:hAnsiTheme="minorHAnsi" w:cstheme="minorHAnsi"/>
          <w:sz w:val="24"/>
          <w:szCs w:val="24"/>
        </w:rPr>
        <w:t xml:space="preserve"> indspilninger af en lang række klaverværker har mødt stor anerkendelse fra kritikken. Blandt andet har </w:t>
      </w:r>
      <w:proofErr w:type="spellStart"/>
      <w:r>
        <w:rPr>
          <w:rFonts w:asciiTheme="minorHAnsi" w:hAnsiTheme="minorHAnsi" w:cstheme="minorHAnsi"/>
          <w:sz w:val="24"/>
          <w:szCs w:val="24"/>
        </w:rPr>
        <w:t>Shirinyans</w:t>
      </w:r>
      <w:proofErr w:type="spellEnd"/>
      <w:r>
        <w:rPr>
          <w:rFonts w:asciiTheme="minorHAnsi" w:hAnsiTheme="minorHAnsi" w:cstheme="minorHAnsi"/>
          <w:sz w:val="24"/>
          <w:szCs w:val="24"/>
        </w:rPr>
        <w:t xml:space="preserve"> indspilning af Louis Glass’ </w:t>
      </w:r>
      <w:r w:rsidRPr="008D1A02">
        <w:rPr>
          <w:rFonts w:asciiTheme="minorHAnsi" w:hAnsiTheme="minorHAnsi" w:cstheme="minorHAnsi"/>
          <w:i/>
          <w:iCs/>
          <w:sz w:val="24"/>
          <w:szCs w:val="24"/>
        </w:rPr>
        <w:t>Fantasi for orkester og</w:t>
      </w:r>
      <w:r>
        <w:rPr>
          <w:rFonts w:asciiTheme="minorHAnsi" w:hAnsiTheme="minorHAnsi" w:cstheme="minorHAnsi"/>
          <w:sz w:val="24"/>
          <w:szCs w:val="24"/>
        </w:rPr>
        <w:t xml:space="preserve"> </w:t>
      </w:r>
      <w:r w:rsidRPr="002830DA">
        <w:rPr>
          <w:rFonts w:asciiTheme="minorHAnsi" w:hAnsiTheme="minorHAnsi" w:cstheme="minorHAnsi"/>
          <w:i/>
          <w:iCs/>
          <w:sz w:val="24"/>
          <w:szCs w:val="24"/>
        </w:rPr>
        <w:t>klaver</w:t>
      </w:r>
      <w:r>
        <w:rPr>
          <w:rFonts w:asciiTheme="minorHAnsi" w:hAnsiTheme="minorHAnsi" w:cstheme="minorHAnsi"/>
          <w:sz w:val="24"/>
          <w:szCs w:val="24"/>
        </w:rPr>
        <w:t xml:space="preserve"> modtaget P2 Prisen.</w:t>
      </w:r>
    </w:p>
    <w:p w14:paraId="16192ECC" w14:textId="77777777" w:rsidR="008D1A02" w:rsidRDefault="008D1A02" w:rsidP="005D32DE">
      <w:pPr>
        <w:pStyle w:val="xmsoplaintext"/>
        <w:rPr>
          <w:rFonts w:asciiTheme="minorHAnsi" w:hAnsiTheme="minorHAnsi" w:cstheme="minorHAnsi"/>
          <w:sz w:val="24"/>
          <w:szCs w:val="24"/>
        </w:rPr>
      </w:pPr>
    </w:p>
    <w:p w14:paraId="27E8C5C5" w14:textId="77777777" w:rsidR="008D1A02" w:rsidRDefault="008D1A02" w:rsidP="005D32DE">
      <w:pPr>
        <w:pStyle w:val="xmsoplaintext"/>
        <w:rPr>
          <w:rFonts w:asciiTheme="minorHAnsi" w:hAnsiTheme="minorHAnsi" w:cstheme="minorHAnsi"/>
          <w:sz w:val="24"/>
          <w:szCs w:val="24"/>
        </w:rPr>
      </w:pPr>
    </w:p>
    <w:p w14:paraId="6CA3A4E7" w14:textId="1AF7CA79" w:rsidR="008D1A02" w:rsidRDefault="008D1A02" w:rsidP="005D32DE">
      <w:pPr>
        <w:pStyle w:val="xmsoplaintext"/>
        <w:rPr>
          <w:rFonts w:asciiTheme="minorHAnsi" w:hAnsiTheme="minorHAnsi" w:cstheme="minorHAnsi"/>
          <w:sz w:val="24"/>
          <w:szCs w:val="24"/>
        </w:rPr>
      </w:pPr>
      <w:proofErr w:type="spellStart"/>
      <w:r>
        <w:rPr>
          <w:rFonts w:asciiTheme="minorHAnsi" w:hAnsiTheme="minorHAnsi" w:cstheme="minorHAnsi"/>
          <w:sz w:val="24"/>
          <w:szCs w:val="24"/>
        </w:rPr>
        <w:t>Shirinians</w:t>
      </w:r>
      <w:proofErr w:type="spellEnd"/>
      <w:r>
        <w:rPr>
          <w:rFonts w:asciiTheme="minorHAnsi" w:hAnsiTheme="minorHAnsi" w:cstheme="minorHAnsi"/>
          <w:sz w:val="24"/>
          <w:szCs w:val="24"/>
        </w:rPr>
        <w:t xml:space="preserve"> program hos Viborg Musikforening er meget varieret, så her følger blot et par uddybende noter til </w:t>
      </w:r>
      <w:r w:rsidR="0025507D">
        <w:rPr>
          <w:rFonts w:asciiTheme="minorHAnsi" w:hAnsiTheme="minorHAnsi" w:cstheme="minorHAnsi"/>
          <w:sz w:val="24"/>
          <w:szCs w:val="24"/>
        </w:rPr>
        <w:t xml:space="preserve">Ravels værk </w:t>
      </w:r>
      <w:r w:rsidR="0025507D" w:rsidRPr="0025507D">
        <w:rPr>
          <w:rFonts w:asciiTheme="minorHAnsi" w:hAnsiTheme="minorHAnsi" w:cstheme="minorHAnsi"/>
          <w:i/>
          <w:iCs/>
          <w:sz w:val="24"/>
          <w:szCs w:val="24"/>
        </w:rPr>
        <w:t xml:space="preserve">Gaspard de la </w:t>
      </w:r>
      <w:proofErr w:type="spellStart"/>
      <w:r w:rsidR="0025507D" w:rsidRPr="0025507D">
        <w:rPr>
          <w:rFonts w:asciiTheme="minorHAnsi" w:hAnsiTheme="minorHAnsi" w:cstheme="minorHAnsi"/>
          <w:i/>
          <w:iCs/>
          <w:sz w:val="24"/>
          <w:szCs w:val="24"/>
        </w:rPr>
        <w:t>nuit</w:t>
      </w:r>
      <w:proofErr w:type="spellEnd"/>
      <w:r w:rsidR="00481CCA">
        <w:rPr>
          <w:rFonts w:asciiTheme="minorHAnsi" w:hAnsiTheme="minorHAnsi" w:cstheme="minorHAnsi"/>
          <w:sz w:val="24"/>
          <w:szCs w:val="24"/>
        </w:rPr>
        <w:t xml:space="preserve"> og </w:t>
      </w:r>
      <w:r w:rsidR="002830DA">
        <w:rPr>
          <w:rFonts w:asciiTheme="minorHAnsi" w:hAnsiTheme="minorHAnsi" w:cstheme="minorHAnsi"/>
          <w:sz w:val="24"/>
          <w:szCs w:val="24"/>
        </w:rPr>
        <w:t>til</w:t>
      </w:r>
      <w:r w:rsidR="00481CCA">
        <w:rPr>
          <w:rFonts w:asciiTheme="minorHAnsi" w:hAnsiTheme="minorHAnsi" w:cstheme="minorHAnsi"/>
          <w:sz w:val="24"/>
          <w:szCs w:val="24"/>
        </w:rPr>
        <w:t xml:space="preserve"> Abrahamsens </w:t>
      </w:r>
      <w:r w:rsidR="002830DA">
        <w:rPr>
          <w:rFonts w:asciiTheme="minorHAnsi" w:hAnsiTheme="minorHAnsi" w:cstheme="minorHAnsi"/>
          <w:sz w:val="24"/>
          <w:szCs w:val="24"/>
        </w:rPr>
        <w:t>E</w:t>
      </w:r>
      <w:r w:rsidR="00481CCA" w:rsidRPr="002830DA">
        <w:rPr>
          <w:rFonts w:asciiTheme="minorHAnsi" w:hAnsiTheme="minorHAnsi" w:cstheme="minorHAnsi"/>
          <w:i/>
          <w:iCs/>
          <w:sz w:val="24"/>
          <w:szCs w:val="24"/>
        </w:rPr>
        <w:t>tuder</w:t>
      </w:r>
      <w:r w:rsidR="00481CCA">
        <w:rPr>
          <w:rFonts w:asciiTheme="minorHAnsi" w:hAnsiTheme="minorHAnsi" w:cstheme="minorHAnsi"/>
          <w:sz w:val="24"/>
          <w:szCs w:val="24"/>
        </w:rPr>
        <w:t>.</w:t>
      </w:r>
    </w:p>
    <w:p w14:paraId="276755A0" w14:textId="77777777" w:rsidR="008F500B" w:rsidRDefault="008F500B" w:rsidP="005D32DE">
      <w:pPr>
        <w:pStyle w:val="xmsoplaintext"/>
        <w:rPr>
          <w:rFonts w:asciiTheme="minorHAnsi" w:hAnsiTheme="minorHAnsi" w:cstheme="minorHAnsi"/>
          <w:sz w:val="24"/>
          <w:szCs w:val="24"/>
        </w:rPr>
      </w:pPr>
    </w:p>
    <w:p w14:paraId="05EFA3F6" w14:textId="544E9638" w:rsidR="008D1A02" w:rsidRDefault="008D1A02" w:rsidP="005D32DE">
      <w:pPr>
        <w:pStyle w:val="xmsoplaintext"/>
        <w:rPr>
          <w:rFonts w:asciiTheme="minorHAnsi" w:hAnsiTheme="minorHAnsi" w:cstheme="minorHAnsi"/>
          <w:sz w:val="24"/>
          <w:szCs w:val="24"/>
        </w:rPr>
      </w:pPr>
      <w:r w:rsidRPr="008F500B">
        <w:rPr>
          <w:rFonts w:asciiTheme="minorHAnsi" w:hAnsiTheme="minorHAnsi" w:cstheme="minorHAnsi"/>
          <w:sz w:val="24"/>
          <w:szCs w:val="24"/>
        </w:rPr>
        <w:t>Maurice Ravels</w:t>
      </w:r>
      <w:r w:rsidR="008F500B" w:rsidRPr="008F500B">
        <w:rPr>
          <w:rFonts w:asciiTheme="minorHAnsi" w:hAnsiTheme="minorHAnsi" w:cstheme="minorHAnsi"/>
          <w:sz w:val="24"/>
          <w:szCs w:val="24"/>
        </w:rPr>
        <w:t xml:space="preserve"> </w:t>
      </w:r>
      <w:r w:rsidR="008F500B" w:rsidRPr="008F500B">
        <w:rPr>
          <w:rFonts w:asciiTheme="minorHAnsi" w:hAnsiTheme="minorHAnsi" w:cstheme="minorHAnsi"/>
          <w:i/>
          <w:iCs/>
          <w:sz w:val="24"/>
          <w:szCs w:val="24"/>
        </w:rPr>
        <w:t xml:space="preserve">Gaspard de la </w:t>
      </w:r>
      <w:proofErr w:type="spellStart"/>
      <w:r w:rsidR="008F500B" w:rsidRPr="008F500B">
        <w:rPr>
          <w:rFonts w:asciiTheme="minorHAnsi" w:hAnsiTheme="minorHAnsi" w:cstheme="minorHAnsi"/>
          <w:i/>
          <w:iCs/>
          <w:sz w:val="24"/>
          <w:szCs w:val="24"/>
        </w:rPr>
        <w:t>nuit</w:t>
      </w:r>
      <w:proofErr w:type="spellEnd"/>
      <w:r w:rsidR="008F500B" w:rsidRPr="008F500B">
        <w:rPr>
          <w:rFonts w:asciiTheme="minorHAnsi" w:hAnsiTheme="minorHAnsi" w:cstheme="minorHAnsi"/>
          <w:sz w:val="24"/>
          <w:szCs w:val="24"/>
        </w:rPr>
        <w:t xml:space="preserve"> </w:t>
      </w:r>
      <w:r w:rsidR="008F500B">
        <w:rPr>
          <w:rFonts w:asciiTheme="minorHAnsi" w:hAnsiTheme="minorHAnsi" w:cstheme="minorHAnsi"/>
          <w:sz w:val="24"/>
          <w:szCs w:val="24"/>
        </w:rPr>
        <w:t xml:space="preserve">er inspireret af en række romantiske digte (1842) af Aloysius Bertrand. Titlen på både digtsamling og Ravels </w:t>
      </w:r>
      <w:r w:rsidR="00BB757A">
        <w:rPr>
          <w:rFonts w:asciiTheme="minorHAnsi" w:hAnsiTheme="minorHAnsi" w:cstheme="minorHAnsi"/>
          <w:sz w:val="24"/>
          <w:szCs w:val="24"/>
        </w:rPr>
        <w:t>klaver</w:t>
      </w:r>
      <w:r w:rsidR="008F500B">
        <w:rPr>
          <w:rFonts w:asciiTheme="minorHAnsi" w:hAnsiTheme="minorHAnsi" w:cstheme="minorHAnsi"/>
          <w:sz w:val="24"/>
          <w:szCs w:val="24"/>
        </w:rPr>
        <w:t xml:space="preserve">musik kan forstås som </w:t>
      </w:r>
      <w:r w:rsidR="00BB757A">
        <w:rPr>
          <w:rFonts w:asciiTheme="minorHAnsi" w:hAnsiTheme="minorHAnsi" w:cstheme="minorHAnsi"/>
          <w:sz w:val="24"/>
          <w:szCs w:val="24"/>
        </w:rPr>
        <w:t>’</w:t>
      </w:r>
      <w:r w:rsidR="008F500B">
        <w:rPr>
          <w:rFonts w:asciiTheme="minorHAnsi" w:hAnsiTheme="minorHAnsi" w:cstheme="minorHAnsi"/>
          <w:sz w:val="24"/>
          <w:szCs w:val="24"/>
        </w:rPr>
        <w:t>Nattens vogter</w:t>
      </w:r>
      <w:r w:rsidR="00BB757A">
        <w:rPr>
          <w:rFonts w:asciiTheme="minorHAnsi" w:hAnsiTheme="minorHAnsi" w:cstheme="minorHAnsi"/>
          <w:sz w:val="24"/>
          <w:szCs w:val="24"/>
        </w:rPr>
        <w:t>’</w:t>
      </w:r>
      <w:r w:rsidR="008F500B">
        <w:rPr>
          <w:rFonts w:asciiTheme="minorHAnsi" w:hAnsiTheme="minorHAnsi" w:cstheme="minorHAnsi"/>
          <w:sz w:val="24"/>
          <w:szCs w:val="24"/>
        </w:rPr>
        <w:t xml:space="preserve"> eller måske som </w:t>
      </w:r>
      <w:r w:rsidR="00BB757A">
        <w:rPr>
          <w:rFonts w:asciiTheme="minorHAnsi" w:hAnsiTheme="minorHAnsi" w:cstheme="minorHAnsi"/>
          <w:sz w:val="24"/>
          <w:szCs w:val="24"/>
        </w:rPr>
        <w:t>’</w:t>
      </w:r>
      <w:r w:rsidR="008F500B">
        <w:rPr>
          <w:rFonts w:asciiTheme="minorHAnsi" w:hAnsiTheme="minorHAnsi" w:cstheme="minorHAnsi"/>
          <w:sz w:val="24"/>
          <w:szCs w:val="24"/>
        </w:rPr>
        <w:t>Vogter af nattens skatte</w:t>
      </w:r>
      <w:r w:rsidR="00BB757A">
        <w:rPr>
          <w:rFonts w:asciiTheme="minorHAnsi" w:hAnsiTheme="minorHAnsi" w:cstheme="minorHAnsi"/>
          <w:sz w:val="24"/>
          <w:szCs w:val="24"/>
        </w:rPr>
        <w:t>’</w:t>
      </w:r>
      <w:r w:rsidR="008F500B">
        <w:rPr>
          <w:rFonts w:asciiTheme="minorHAnsi" w:hAnsiTheme="minorHAnsi" w:cstheme="minorHAnsi"/>
          <w:sz w:val="24"/>
          <w:szCs w:val="24"/>
        </w:rPr>
        <w:t xml:space="preserve">. </w:t>
      </w:r>
    </w:p>
    <w:p w14:paraId="78BA7D59" w14:textId="16DCF82F" w:rsidR="00BB757A" w:rsidRDefault="00BB757A" w:rsidP="005D32DE">
      <w:pPr>
        <w:pStyle w:val="xmsoplaintext"/>
        <w:rPr>
          <w:rFonts w:asciiTheme="minorHAnsi" w:hAnsiTheme="minorHAnsi" w:cstheme="minorHAnsi"/>
          <w:sz w:val="24"/>
          <w:szCs w:val="24"/>
        </w:rPr>
      </w:pPr>
      <w:r>
        <w:rPr>
          <w:rFonts w:asciiTheme="minorHAnsi" w:hAnsiTheme="minorHAnsi" w:cstheme="minorHAnsi"/>
          <w:sz w:val="24"/>
          <w:szCs w:val="24"/>
        </w:rPr>
        <w:t xml:space="preserve">   I digtsamlingen har Bertrand skabt en højspændt ramme omkring digtene. Digteren Bertrand fortæller nemlig om et mystisk møde med en gammel mand. Den gamle mand forklarer digteren Bertrand, at han hele livet har søgt efter meningen med Kunsten, og måske har han fundet den i brydningen mellem nat og dag, i de øjeblikke hvor lys og skygge brydes. Den gamle mand giver så Bertrand en bog og lover at hente den dagen efter. Det gør han imidlertid ikke, og Bertrand forstår, at han har talt med djævelen. Derpå beslutter han at udgive bogen, der altså indeholder digtene ”Ondine”, ”</w:t>
      </w:r>
      <w:r w:rsidR="00F20EEA">
        <w:rPr>
          <w:rFonts w:asciiTheme="minorHAnsi" w:hAnsiTheme="minorHAnsi" w:cstheme="minorHAnsi"/>
          <w:sz w:val="24"/>
          <w:szCs w:val="24"/>
        </w:rPr>
        <w:t>Le g</w:t>
      </w:r>
      <w:r>
        <w:rPr>
          <w:rFonts w:asciiTheme="minorHAnsi" w:hAnsiTheme="minorHAnsi" w:cstheme="minorHAnsi"/>
          <w:sz w:val="24"/>
          <w:szCs w:val="24"/>
        </w:rPr>
        <w:t>ibet” og ”</w:t>
      </w:r>
      <w:proofErr w:type="spellStart"/>
      <w:r>
        <w:rPr>
          <w:rFonts w:asciiTheme="minorHAnsi" w:hAnsiTheme="minorHAnsi" w:cstheme="minorHAnsi"/>
          <w:sz w:val="24"/>
          <w:szCs w:val="24"/>
        </w:rPr>
        <w:t>Scarbo</w:t>
      </w:r>
      <w:proofErr w:type="spellEnd"/>
      <w:r>
        <w:rPr>
          <w:rFonts w:asciiTheme="minorHAnsi" w:hAnsiTheme="minorHAnsi" w:cstheme="minorHAnsi"/>
          <w:sz w:val="24"/>
          <w:szCs w:val="24"/>
        </w:rPr>
        <w:t>”.</w:t>
      </w:r>
    </w:p>
    <w:p w14:paraId="72AF574A" w14:textId="4760C725" w:rsidR="00BB757A" w:rsidRDefault="00BB757A" w:rsidP="005D32DE">
      <w:pPr>
        <w:pStyle w:val="xmsoplaintext"/>
        <w:rPr>
          <w:rFonts w:asciiTheme="minorHAnsi" w:hAnsiTheme="minorHAnsi" w:cstheme="minorHAnsi"/>
          <w:sz w:val="24"/>
          <w:szCs w:val="24"/>
        </w:rPr>
      </w:pPr>
      <w:r>
        <w:rPr>
          <w:rFonts w:asciiTheme="minorHAnsi" w:hAnsiTheme="minorHAnsi" w:cstheme="minorHAnsi"/>
          <w:sz w:val="24"/>
          <w:szCs w:val="24"/>
        </w:rPr>
        <w:t xml:space="preserve">   </w:t>
      </w:r>
      <w:r w:rsidRPr="00855173">
        <w:rPr>
          <w:rFonts w:asciiTheme="minorHAnsi" w:hAnsiTheme="minorHAnsi" w:cstheme="minorHAnsi"/>
          <w:i/>
          <w:iCs/>
          <w:sz w:val="24"/>
          <w:szCs w:val="24"/>
        </w:rPr>
        <w:t>Ondine</w:t>
      </w:r>
      <w:r>
        <w:rPr>
          <w:rFonts w:asciiTheme="minorHAnsi" w:hAnsiTheme="minorHAnsi" w:cstheme="minorHAnsi"/>
          <w:sz w:val="24"/>
          <w:szCs w:val="24"/>
        </w:rPr>
        <w:t xml:space="preserve"> </w:t>
      </w:r>
      <w:r w:rsidR="00855173">
        <w:rPr>
          <w:rFonts w:asciiTheme="minorHAnsi" w:hAnsiTheme="minorHAnsi" w:cstheme="minorHAnsi"/>
          <w:sz w:val="24"/>
          <w:szCs w:val="24"/>
        </w:rPr>
        <w:t xml:space="preserve">betyder vandnymfe eller havfrue. I Bertrands digt lokker hun, som det nu er havfruers lod, en natlig lytter med sine lyde og sin tale, men han er forbundet med en almindelig dødelig og vil ikke følge vandprinsessen til hendes vandrige. Hun forsvinder derfor til sidst med et vredt plask og en hånlig latter </w:t>
      </w:r>
      <w:r w:rsidR="00F20EEA">
        <w:rPr>
          <w:rFonts w:asciiTheme="minorHAnsi" w:hAnsiTheme="minorHAnsi" w:cstheme="minorHAnsi"/>
          <w:sz w:val="24"/>
          <w:szCs w:val="24"/>
        </w:rPr>
        <w:t xml:space="preserve">ned </w:t>
      </w:r>
      <w:r w:rsidR="00855173">
        <w:rPr>
          <w:rFonts w:asciiTheme="minorHAnsi" w:hAnsiTheme="minorHAnsi" w:cstheme="minorHAnsi"/>
          <w:sz w:val="24"/>
          <w:szCs w:val="24"/>
        </w:rPr>
        <w:t>i sit våde univers. Her en stump af Bertrands digt, som man måske kan forestille flyde videre i Ravels musik:</w:t>
      </w:r>
    </w:p>
    <w:p w14:paraId="5D775656" w14:textId="77777777" w:rsidR="00C05EE3" w:rsidRDefault="00855173" w:rsidP="005D32DE">
      <w:pPr>
        <w:pStyle w:val="xmsoplaintext"/>
        <w:rPr>
          <w:rFonts w:asciiTheme="minorHAnsi" w:hAnsiTheme="minorHAnsi" w:cstheme="minorHAnsi"/>
          <w:sz w:val="24"/>
          <w:szCs w:val="24"/>
        </w:rPr>
      </w:pPr>
      <w:r>
        <w:rPr>
          <w:rFonts w:asciiTheme="minorHAnsi" w:hAnsiTheme="minorHAnsi" w:cstheme="minorHAnsi"/>
          <w:sz w:val="24"/>
          <w:szCs w:val="24"/>
        </w:rPr>
        <w:tab/>
        <w:t>”</w:t>
      </w:r>
      <w:r w:rsidR="00C05EE3">
        <w:rPr>
          <w:rFonts w:asciiTheme="minorHAnsi" w:hAnsiTheme="minorHAnsi" w:cstheme="minorHAnsi"/>
          <w:sz w:val="24"/>
          <w:szCs w:val="24"/>
        </w:rPr>
        <w:t>Lyt!</w:t>
      </w:r>
      <w:r>
        <w:rPr>
          <w:rFonts w:asciiTheme="minorHAnsi" w:hAnsiTheme="minorHAnsi" w:cstheme="minorHAnsi"/>
          <w:sz w:val="24"/>
          <w:szCs w:val="24"/>
        </w:rPr>
        <w:t xml:space="preserve"> </w:t>
      </w:r>
      <w:r w:rsidR="00C05EE3">
        <w:rPr>
          <w:rFonts w:asciiTheme="minorHAnsi" w:hAnsiTheme="minorHAnsi" w:cstheme="minorHAnsi"/>
          <w:sz w:val="24"/>
          <w:szCs w:val="24"/>
        </w:rPr>
        <w:t>Lyt!</w:t>
      </w:r>
      <w:r>
        <w:rPr>
          <w:rFonts w:asciiTheme="minorHAnsi" w:hAnsiTheme="minorHAnsi" w:cstheme="minorHAnsi"/>
          <w:sz w:val="24"/>
          <w:szCs w:val="24"/>
        </w:rPr>
        <w:t xml:space="preserve"> – min far </w:t>
      </w:r>
      <w:r w:rsidR="00C05EE3">
        <w:rPr>
          <w:rFonts w:asciiTheme="minorHAnsi" w:hAnsiTheme="minorHAnsi" w:cstheme="minorHAnsi"/>
          <w:sz w:val="24"/>
          <w:szCs w:val="24"/>
        </w:rPr>
        <w:t>pisker</w:t>
      </w:r>
      <w:r>
        <w:rPr>
          <w:rFonts w:asciiTheme="minorHAnsi" w:hAnsiTheme="minorHAnsi" w:cstheme="minorHAnsi"/>
          <w:sz w:val="24"/>
          <w:szCs w:val="24"/>
        </w:rPr>
        <w:t xml:space="preserve"> det kvækkende vand med en </w:t>
      </w:r>
      <w:r w:rsidR="00C05EE3">
        <w:rPr>
          <w:rFonts w:asciiTheme="minorHAnsi" w:hAnsiTheme="minorHAnsi" w:cstheme="minorHAnsi"/>
          <w:sz w:val="24"/>
          <w:szCs w:val="24"/>
        </w:rPr>
        <w:t xml:space="preserve">grøn </w:t>
      </w:r>
    </w:p>
    <w:p w14:paraId="29EC4230" w14:textId="7E706103" w:rsidR="00855173" w:rsidRDefault="00C05EE3" w:rsidP="005D32DE">
      <w:pPr>
        <w:pStyle w:val="xmsoplaintext"/>
        <w:rPr>
          <w:rFonts w:asciiTheme="minorHAnsi" w:hAnsiTheme="minorHAnsi" w:cstheme="minorHAnsi"/>
          <w:sz w:val="24"/>
          <w:szCs w:val="24"/>
        </w:rPr>
      </w:pPr>
      <w:r>
        <w:rPr>
          <w:rFonts w:asciiTheme="minorHAnsi" w:hAnsiTheme="minorHAnsi" w:cstheme="minorHAnsi"/>
          <w:sz w:val="24"/>
          <w:szCs w:val="24"/>
        </w:rPr>
        <w:tab/>
        <w:t>E</w:t>
      </w:r>
      <w:r w:rsidR="00855173">
        <w:rPr>
          <w:rFonts w:asciiTheme="minorHAnsi" w:hAnsiTheme="minorHAnsi" w:cstheme="minorHAnsi"/>
          <w:sz w:val="24"/>
          <w:szCs w:val="24"/>
        </w:rPr>
        <w:t>lletræsgren</w:t>
      </w:r>
      <w:r>
        <w:rPr>
          <w:rFonts w:asciiTheme="minorHAnsi" w:hAnsiTheme="minorHAnsi" w:cstheme="minorHAnsi"/>
          <w:sz w:val="24"/>
          <w:szCs w:val="24"/>
        </w:rPr>
        <w:t>, og med deres skumarme kærtegner mine søstre de friske</w:t>
      </w:r>
    </w:p>
    <w:p w14:paraId="07E3A1A8" w14:textId="6BC8C61F" w:rsidR="00C05EE3" w:rsidRDefault="00C05EE3" w:rsidP="005D32DE">
      <w:pPr>
        <w:pStyle w:val="xmsoplaintext"/>
        <w:rPr>
          <w:rFonts w:asciiTheme="minorHAnsi" w:hAnsiTheme="minorHAnsi" w:cstheme="minorHAnsi"/>
          <w:sz w:val="24"/>
          <w:szCs w:val="24"/>
        </w:rPr>
      </w:pPr>
      <w:r>
        <w:rPr>
          <w:rFonts w:asciiTheme="minorHAnsi" w:hAnsiTheme="minorHAnsi" w:cstheme="minorHAnsi"/>
          <w:sz w:val="24"/>
          <w:szCs w:val="24"/>
        </w:rPr>
        <w:tab/>
        <w:t>Øer af vandplanter, af vandliljer og af åkander, eller de ler af det</w:t>
      </w:r>
    </w:p>
    <w:p w14:paraId="6F8AED75" w14:textId="193C01B4" w:rsidR="00C05EE3" w:rsidRDefault="00C05EE3" w:rsidP="005D32DE">
      <w:pPr>
        <w:pStyle w:val="xmsoplaintext"/>
        <w:rPr>
          <w:rFonts w:asciiTheme="minorHAnsi" w:hAnsiTheme="minorHAnsi" w:cstheme="minorHAnsi"/>
          <w:sz w:val="24"/>
          <w:szCs w:val="24"/>
        </w:rPr>
      </w:pPr>
      <w:r>
        <w:rPr>
          <w:rFonts w:asciiTheme="minorHAnsi" w:hAnsiTheme="minorHAnsi" w:cstheme="minorHAnsi"/>
          <w:sz w:val="24"/>
          <w:szCs w:val="24"/>
        </w:rPr>
        <w:tab/>
        <w:t>Forkrøblede og skæggede piletræ der fisker med line”</w:t>
      </w:r>
    </w:p>
    <w:p w14:paraId="3B6EB37D" w14:textId="0D795A43" w:rsidR="00C05EE3" w:rsidRDefault="00C05EE3" w:rsidP="005D32DE">
      <w:pPr>
        <w:pStyle w:val="xmsoplaintext"/>
        <w:rPr>
          <w:rFonts w:asciiTheme="minorHAnsi" w:hAnsiTheme="minorHAnsi" w:cstheme="minorHAnsi"/>
          <w:sz w:val="24"/>
          <w:szCs w:val="24"/>
        </w:rPr>
      </w:pPr>
      <w:r>
        <w:rPr>
          <w:rFonts w:asciiTheme="minorHAnsi" w:hAnsiTheme="minorHAnsi" w:cstheme="minorHAnsi"/>
          <w:sz w:val="24"/>
          <w:szCs w:val="24"/>
        </w:rPr>
        <w:t xml:space="preserve">   </w:t>
      </w:r>
      <w:r w:rsidR="001A3DC0" w:rsidRPr="001A3DC0">
        <w:rPr>
          <w:rFonts w:asciiTheme="minorHAnsi" w:hAnsiTheme="minorHAnsi" w:cstheme="minorHAnsi"/>
          <w:i/>
          <w:iCs/>
          <w:sz w:val="24"/>
          <w:szCs w:val="24"/>
        </w:rPr>
        <w:t>Le gibet</w:t>
      </w:r>
      <w:r w:rsidR="001A3DC0">
        <w:rPr>
          <w:rFonts w:asciiTheme="minorHAnsi" w:hAnsiTheme="minorHAnsi" w:cstheme="minorHAnsi"/>
          <w:sz w:val="24"/>
          <w:szCs w:val="24"/>
        </w:rPr>
        <w:t xml:space="preserve"> betyder ”Galgen” men skal måske snarere forstås som ’stålskelet til at udstille henrettede offentligt’. I Bertrands digt gyser fortælleren og prøver at forstå hvad han ser og især hører. Scenen er en øde ørken, solnedgang og den </w:t>
      </w:r>
      <w:r w:rsidR="00F20EEA">
        <w:rPr>
          <w:rFonts w:asciiTheme="minorHAnsi" w:hAnsiTheme="minorHAnsi" w:cstheme="minorHAnsi"/>
          <w:sz w:val="24"/>
          <w:szCs w:val="24"/>
        </w:rPr>
        <w:t>henrettede</w:t>
      </w:r>
      <w:r w:rsidR="001A3DC0">
        <w:rPr>
          <w:rFonts w:asciiTheme="minorHAnsi" w:hAnsiTheme="minorHAnsi" w:cstheme="minorHAnsi"/>
          <w:sz w:val="24"/>
          <w:szCs w:val="24"/>
        </w:rPr>
        <w:t xml:space="preserve"> hængende i stålskelettet. I det fjerne høres en klokke fra en usynlig by.</w:t>
      </w:r>
    </w:p>
    <w:p w14:paraId="6ADCF58B" w14:textId="132D09EE" w:rsidR="001A3DC0" w:rsidRDefault="001A3DC0" w:rsidP="005D32DE">
      <w:pPr>
        <w:pStyle w:val="xmsoplaintext"/>
        <w:rPr>
          <w:rFonts w:asciiTheme="minorHAnsi" w:hAnsiTheme="minorHAnsi" w:cstheme="minorHAnsi"/>
          <w:sz w:val="24"/>
          <w:szCs w:val="24"/>
        </w:rPr>
      </w:pPr>
      <w:r>
        <w:rPr>
          <w:rFonts w:asciiTheme="minorHAnsi" w:hAnsiTheme="minorHAnsi" w:cstheme="minorHAnsi"/>
          <w:sz w:val="24"/>
          <w:szCs w:val="24"/>
        </w:rPr>
        <w:t xml:space="preserve">   </w:t>
      </w:r>
      <w:proofErr w:type="spellStart"/>
      <w:r w:rsidRPr="0025507D">
        <w:rPr>
          <w:rFonts w:asciiTheme="minorHAnsi" w:hAnsiTheme="minorHAnsi" w:cstheme="minorHAnsi"/>
          <w:i/>
          <w:iCs/>
          <w:sz w:val="24"/>
          <w:szCs w:val="24"/>
        </w:rPr>
        <w:t>Scarbo</w:t>
      </w:r>
      <w:proofErr w:type="spellEnd"/>
      <w:r w:rsidR="0025507D" w:rsidRPr="0025507D">
        <w:rPr>
          <w:rFonts w:asciiTheme="minorHAnsi" w:hAnsiTheme="minorHAnsi" w:cstheme="minorHAnsi"/>
          <w:i/>
          <w:iCs/>
          <w:sz w:val="24"/>
          <w:szCs w:val="24"/>
        </w:rPr>
        <w:t xml:space="preserve"> </w:t>
      </w:r>
      <w:r w:rsidR="0025507D">
        <w:rPr>
          <w:rFonts w:asciiTheme="minorHAnsi" w:hAnsiTheme="minorHAnsi" w:cstheme="minorHAnsi"/>
          <w:sz w:val="24"/>
          <w:szCs w:val="24"/>
        </w:rPr>
        <w:t xml:space="preserve">betyder noget i retning af ’ond ånd’. I Bertrands digt lyner, svinger, drejer, danser, forstørres og brummer ånden, mens fortælleren ligger søvnløs i sin seng og ser midnatsmånens flakkende lys omkring sig og hører </w:t>
      </w:r>
      <w:proofErr w:type="spellStart"/>
      <w:r w:rsidR="0025507D">
        <w:rPr>
          <w:rFonts w:asciiTheme="minorHAnsi" w:hAnsiTheme="minorHAnsi" w:cstheme="minorHAnsi"/>
          <w:sz w:val="24"/>
          <w:szCs w:val="24"/>
        </w:rPr>
        <w:t>Scarbos</w:t>
      </w:r>
      <w:proofErr w:type="spellEnd"/>
      <w:r w:rsidR="0025507D">
        <w:rPr>
          <w:rFonts w:asciiTheme="minorHAnsi" w:hAnsiTheme="minorHAnsi" w:cstheme="minorHAnsi"/>
          <w:sz w:val="24"/>
          <w:szCs w:val="24"/>
        </w:rPr>
        <w:t xml:space="preserve"> negle kratte mod sengens silkebaldakiner!</w:t>
      </w:r>
    </w:p>
    <w:p w14:paraId="22A0485A" w14:textId="77777777" w:rsidR="00481CCA" w:rsidRDefault="00481CCA" w:rsidP="005D32DE">
      <w:pPr>
        <w:pStyle w:val="xmsoplaintext"/>
        <w:rPr>
          <w:rFonts w:asciiTheme="minorHAnsi" w:hAnsiTheme="minorHAnsi" w:cstheme="minorHAnsi"/>
          <w:sz w:val="24"/>
          <w:szCs w:val="24"/>
        </w:rPr>
      </w:pPr>
    </w:p>
    <w:p w14:paraId="0E496E6C" w14:textId="1AE9C038" w:rsidR="00C05EE3" w:rsidRPr="008F500B" w:rsidRDefault="00481CCA" w:rsidP="005D32DE">
      <w:pPr>
        <w:pStyle w:val="xmsoplaintext"/>
        <w:rPr>
          <w:rFonts w:asciiTheme="minorHAnsi" w:hAnsiTheme="minorHAnsi" w:cstheme="minorHAnsi"/>
          <w:sz w:val="24"/>
          <w:szCs w:val="24"/>
        </w:rPr>
      </w:pPr>
      <w:r>
        <w:rPr>
          <w:rFonts w:asciiTheme="minorHAnsi" w:hAnsiTheme="minorHAnsi" w:cstheme="minorHAnsi"/>
          <w:sz w:val="24"/>
          <w:szCs w:val="24"/>
        </w:rPr>
        <w:t xml:space="preserve">Hans Abrahamsens tre etuder kan måske ses som en samtidig fortolkning 1800-tallets klavermusik. Titlerne er i al fald fulde af romantik: </w:t>
      </w:r>
      <w:proofErr w:type="spellStart"/>
      <w:r>
        <w:rPr>
          <w:rFonts w:asciiTheme="minorHAnsi" w:hAnsiTheme="minorHAnsi" w:cstheme="minorHAnsi"/>
          <w:sz w:val="24"/>
          <w:szCs w:val="24"/>
        </w:rPr>
        <w:t>Drømmesang</w:t>
      </w:r>
      <w:proofErr w:type="spellEnd"/>
      <w:r>
        <w:rPr>
          <w:rFonts w:asciiTheme="minorHAnsi" w:hAnsiTheme="minorHAnsi" w:cstheme="minorHAnsi"/>
          <w:sz w:val="24"/>
          <w:szCs w:val="24"/>
        </w:rPr>
        <w:t>, Storm og Arabesk – og så på tysk! Det spiller godt an til både Ravel, Schubert og Chopin.</w:t>
      </w:r>
    </w:p>
    <w:sectPr w:rsidR="00C05EE3" w:rsidRPr="008F500B">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5CD6" w14:textId="77777777" w:rsidR="00CC1034" w:rsidRDefault="00CC1034" w:rsidP="00DC28BB">
      <w:r>
        <w:separator/>
      </w:r>
    </w:p>
  </w:endnote>
  <w:endnote w:type="continuationSeparator" w:id="0">
    <w:p w14:paraId="582ACD37" w14:textId="77777777" w:rsidR="00CC1034" w:rsidRDefault="00CC1034" w:rsidP="00DC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74A9" w14:textId="0F0A3060" w:rsidR="0049269C" w:rsidRPr="0003020E" w:rsidRDefault="00CE3434">
    <w:pPr>
      <w:pStyle w:val="Sidefod"/>
      <w:rPr>
        <w:lang w:val="de-DE"/>
      </w:rPr>
    </w:pPr>
    <w:r>
      <w:t>Næste koncert er torsdag den 11. april kl. 19.30 i Viborg Musiksal: Absalon strygekvartet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4DDA" w14:textId="77777777" w:rsidR="00CC1034" w:rsidRDefault="00CC1034" w:rsidP="00DC28BB">
      <w:r>
        <w:separator/>
      </w:r>
    </w:p>
  </w:footnote>
  <w:footnote w:type="continuationSeparator" w:id="0">
    <w:p w14:paraId="3BCDAD86" w14:textId="77777777" w:rsidR="00CC1034" w:rsidRDefault="00CC1034" w:rsidP="00DC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5CA1" w14:textId="037AB2CD" w:rsidR="00DC28BB" w:rsidRDefault="00DC28BB" w:rsidP="00DC28BB">
    <w:pPr>
      <w:pStyle w:val="Sidehoved"/>
      <w:jc w:val="center"/>
    </w:pPr>
    <w:r>
      <w:rPr>
        <w:noProof/>
        <w14:ligatures w14:val="standardContextual"/>
      </w:rPr>
      <w:drawing>
        <wp:inline distT="0" distB="0" distL="0" distR="0" wp14:anchorId="152A04F1" wp14:editId="7409ABCF">
          <wp:extent cx="3718560" cy="1212641"/>
          <wp:effectExtent l="0" t="0" r="0" b="0"/>
          <wp:docPr id="685608568" name="Billede 1" descr="Et billede, der indeholder Grafik, Font/skrifttype, grafisk design,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608568" name="Billede 1" descr="Et billede, der indeholder Grafik, Font/skrifttype, grafisk design, design&#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3740782" cy="1219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BB"/>
    <w:rsid w:val="0003020E"/>
    <w:rsid w:val="0003209C"/>
    <w:rsid w:val="00043A28"/>
    <w:rsid w:val="00052448"/>
    <w:rsid w:val="00081BFC"/>
    <w:rsid w:val="000937ED"/>
    <w:rsid w:val="00104DFB"/>
    <w:rsid w:val="00187804"/>
    <w:rsid w:val="001A3DC0"/>
    <w:rsid w:val="002233F6"/>
    <w:rsid w:val="002500AA"/>
    <w:rsid w:val="0025507D"/>
    <w:rsid w:val="002830DA"/>
    <w:rsid w:val="002B5A12"/>
    <w:rsid w:val="002E2FA4"/>
    <w:rsid w:val="002F11EE"/>
    <w:rsid w:val="00317E72"/>
    <w:rsid w:val="003C7192"/>
    <w:rsid w:val="0040285B"/>
    <w:rsid w:val="00481CCA"/>
    <w:rsid w:val="0049269C"/>
    <w:rsid w:val="004B7E9F"/>
    <w:rsid w:val="004C1E8A"/>
    <w:rsid w:val="00540F20"/>
    <w:rsid w:val="005D32DE"/>
    <w:rsid w:val="00631B90"/>
    <w:rsid w:val="00644E0B"/>
    <w:rsid w:val="00682D26"/>
    <w:rsid w:val="00695887"/>
    <w:rsid w:val="006A4F44"/>
    <w:rsid w:val="006D589D"/>
    <w:rsid w:val="00746F49"/>
    <w:rsid w:val="008300E6"/>
    <w:rsid w:val="0084460A"/>
    <w:rsid w:val="00844DB0"/>
    <w:rsid w:val="00855173"/>
    <w:rsid w:val="00885B8E"/>
    <w:rsid w:val="008B4134"/>
    <w:rsid w:val="008C3515"/>
    <w:rsid w:val="008D1A02"/>
    <w:rsid w:val="008F3FAD"/>
    <w:rsid w:val="008F500B"/>
    <w:rsid w:val="009323C8"/>
    <w:rsid w:val="00947532"/>
    <w:rsid w:val="0096791E"/>
    <w:rsid w:val="00AD3263"/>
    <w:rsid w:val="00AD4FF6"/>
    <w:rsid w:val="00AE79A5"/>
    <w:rsid w:val="00B30ED0"/>
    <w:rsid w:val="00B76D06"/>
    <w:rsid w:val="00BB757A"/>
    <w:rsid w:val="00BC278A"/>
    <w:rsid w:val="00BC6166"/>
    <w:rsid w:val="00C05EE3"/>
    <w:rsid w:val="00C211DA"/>
    <w:rsid w:val="00CA6C31"/>
    <w:rsid w:val="00CC1034"/>
    <w:rsid w:val="00CE3434"/>
    <w:rsid w:val="00DC28BB"/>
    <w:rsid w:val="00E07575"/>
    <w:rsid w:val="00E31D21"/>
    <w:rsid w:val="00EB3918"/>
    <w:rsid w:val="00EC1C2B"/>
    <w:rsid w:val="00EC769C"/>
    <w:rsid w:val="00EF22F3"/>
    <w:rsid w:val="00EF4004"/>
    <w:rsid w:val="00F13466"/>
    <w:rsid w:val="00F20EEA"/>
    <w:rsid w:val="00F31BE3"/>
    <w:rsid w:val="00F761C1"/>
    <w:rsid w:val="00FD1ACB"/>
    <w:rsid w:val="00FD6948"/>
    <w:rsid w:val="00FF43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202AF"/>
  <w15:chartTrackingRefBased/>
  <w15:docId w15:val="{99150EE4-6D91-420A-B219-7AA4AB01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8BB"/>
    <w:pPr>
      <w:spacing w:after="0" w:line="240" w:lineRule="auto"/>
    </w:pPr>
    <w:rPr>
      <w:rFonts w:eastAsiaTheme="minorEastAsia"/>
      <w:kern w:val="0"/>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C28BB"/>
    <w:rPr>
      <w:color w:val="0563C1" w:themeColor="hyperlink"/>
      <w:u w:val="single"/>
    </w:rPr>
  </w:style>
  <w:style w:type="paragraph" w:styleId="Sidehoved">
    <w:name w:val="header"/>
    <w:basedOn w:val="Normal"/>
    <w:link w:val="SidehovedTegn"/>
    <w:uiPriority w:val="99"/>
    <w:unhideWhenUsed/>
    <w:rsid w:val="00DC28BB"/>
    <w:pPr>
      <w:tabs>
        <w:tab w:val="center" w:pos="4819"/>
        <w:tab w:val="right" w:pos="9638"/>
      </w:tabs>
    </w:pPr>
  </w:style>
  <w:style w:type="character" w:customStyle="1" w:styleId="SidehovedTegn">
    <w:name w:val="Sidehoved Tegn"/>
    <w:basedOn w:val="Standardskrifttypeiafsnit"/>
    <w:link w:val="Sidehoved"/>
    <w:uiPriority w:val="99"/>
    <w:rsid w:val="00DC28BB"/>
    <w:rPr>
      <w:rFonts w:eastAsiaTheme="minorEastAsia"/>
      <w:kern w:val="0"/>
      <w:lang w:eastAsia="da-DK"/>
      <w14:ligatures w14:val="none"/>
    </w:rPr>
  </w:style>
  <w:style w:type="paragraph" w:styleId="Sidefod">
    <w:name w:val="footer"/>
    <w:basedOn w:val="Normal"/>
    <w:link w:val="SidefodTegn"/>
    <w:uiPriority w:val="99"/>
    <w:unhideWhenUsed/>
    <w:rsid w:val="00DC28BB"/>
    <w:pPr>
      <w:tabs>
        <w:tab w:val="center" w:pos="4819"/>
        <w:tab w:val="right" w:pos="9638"/>
      </w:tabs>
    </w:pPr>
  </w:style>
  <w:style w:type="character" w:customStyle="1" w:styleId="SidefodTegn">
    <w:name w:val="Sidefod Tegn"/>
    <w:basedOn w:val="Standardskrifttypeiafsnit"/>
    <w:link w:val="Sidefod"/>
    <w:uiPriority w:val="99"/>
    <w:rsid w:val="00DC28BB"/>
    <w:rPr>
      <w:rFonts w:eastAsiaTheme="minorEastAsia"/>
      <w:kern w:val="0"/>
      <w:lang w:eastAsia="da-DK"/>
      <w14:ligatures w14:val="none"/>
    </w:rPr>
  </w:style>
  <w:style w:type="character" w:styleId="Ulstomtale">
    <w:name w:val="Unresolved Mention"/>
    <w:basedOn w:val="Standardskrifttypeiafsnit"/>
    <w:uiPriority w:val="99"/>
    <w:semiHidden/>
    <w:unhideWhenUsed/>
    <w:rsid w:val="0049269C"/>
    <w:rPr>
      <w:color w:val="605E5C"/>
      <w:shd w:val="clear" w:color="auto" w:fill="E1DFDD"/>
    </w:rPr>
  </w:style>
  <w:style w:type="paragraph" w:customStyle="1" w:styleId="xmsonormal">
    <w:name w:val="xmsonormal"/>
    <w:basedOn w:val="Normal"/>
    <w:rsid w:val="00EB3918"/>
    <w:rPr>
      <w:rFonts w:ascii="Calibri" w:hAnsi="Calibri" w:cs="Calibri"/>
    </w:rPr>
  </w:style>
  <w:style w:type="paragraph" w:customStyle="1" w:styleId="xmsoplaintext">
    <w:name w:val="xmsoplaintext"/>
    <w:basedOn w:val="Normal"/>
    <w:rsid w:val="00EB3918"/>
    <w:rPr>
      <w:rFonts w:ascii="Palatino Linotype" w:hAnsi="Palatino Linotype" w:cs="Calibri"/>
    </w:rPr>
  </w:style>
  <w:style w:type="character" w:styleId="BesgtLink">
    <w:name w:val="FollowedHyperlink"/>
    <w:basedOn w:val="Standardskrifttypeiafsnit"/>
    <w:uiPriority w:val="99"/>
    <w:semiHidden/>
    <w:unhideWhenUsed/>
    <w:rsid w:val="004028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529</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holm</dc:creator>
  <cp:keywords/>
  <dc:description/>
  <cp:lastModifiedBy>Jan Hupfeldt Nielsen</cp:lastModifiedBy>
  <cp:revision>4</cp:revision>
  <dcterms:created xsi:type="dcterms:W3CDTF">2024-03-20T07:23:00Z</dcterms:created>
  <dcterms:modified xsi:type="dcterms:W3CDTF">2024-03-20T09:20:00Z</dcterms:modified>
</cp:coreProperties>
</file>