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64" w:rsidRDefault="00685264">
      <w:pPr>
        <w:rPr>
          <w:b/>
          <w:bCs/>
        </w:rPr>
      </w:pPr>
      <w:r w:rsidRPr="00685264">
        <w:rPr>
          <w:b/>
          <w:bCs/>
        </w:rPr>
        <w:t xml:space="preserve">Koncertprogram 2000 </w:t>
      </w:r>
      <w:r>
        <w:rPr>
          <w:b/>
          <w:bCs/>
        </w:rPr>
        <w:t>–</w:t>
      </w:r>
      <w:r w:rsidRPr="00685264">
        <w:rPr>
          <w:b/>
          <w:bCs/>
        </w:rPr>
        <w:t xml:space="preserve"> 2001</w:t>
      </w:r>
    </w:p>
    <w:p w:rsidR="00685264" w:rsidRPr="00685264" w:rsidRDefault="00685264">
      <w:pPr>
        <w:rPr>
          <w:b/>
          <w:bCs/>
        </w:rPr>
      </w:pPr>
    </w:p>
    <w:p w:rsidR="00A960E0" w:rsidRDefault="00685264">
      <w:r>
        <w:t>14. september kl. 19,30</w:t>
      </w:r>
      <w:r>
        <w:tab/>
      </w:r>
      <w:r>
        <w:tab/>
        <w:t>Katrine Gislinge, Klaver</w:t>
      </w:r>
    </w:p>
    <w:p w:rsidR="00685264" w:rsidRDefault="00685264">
      <w:r>
        <w:t>5. oktober kl. 19,30</w:t>
      </w:r>
      <w:r>
        <w:tab/>
      </w:r>
      <w:r>
        <w:tab/>
        <w:t xml:space="preserve">Elvekjær (klaver) og </w:t>
      </w:r>
      <w:proofErr w:type="spellStart"/>
      <w:r>
        <w:t>Soo-Kyung</w:t>
      </w:r>
      <w:proofErr w:type="spellEnd"/>
      <w:r>
        <w:t xml:space="preserve"> Hong (cello)</w:t>
      </w:r>
    </w:p>
    <w:p w:rsidR="00685264" w:rsidRDefault="00685264">
      <w:r>
        <w:t>5. november kl. 16,00</w:t>
      </w:r>
      <w:r>
        <w:tab/>
      </w:r>
      <w:r>
        <w:tab/>
        <w:t xml:space="preserve">Mad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(B. Koppel, </w:t>
      </w:r>
      <w:proofErr w:type="spellStart"/>
      <w:r>
        <w:t>Boekhoorn</w:t>
      </w:r>
      <w:proofErr w:type="spellEnd"/>
      <w:r>
        <w:t>, Enevold, Thomsen</w:t>
      </w:r>
    </w:p>
    <w:p w:rsidR="00685264" w:rsidRDefault="00685264">
      <w:r>
        <w:tab/>
      </w:r>
      <w:r>
        <w:tab/>
      </w:r>
      <w:r>
        <w:tab/>
      </w:r>
      <w:r>
        <w:tab/>
        <w:t xml:space="preserve">N. Koppel, </w:t>
      </w:r>
      <w:proofErr w:type="spellStart"/>
      <w:r>
        <w:t>Sjelbjerg</w:t>
      </w:r>
      <w:proofErr w:type="spellEnd"/>
      <w:r>
        <w:t>, Andersen)</w:t>
      </w:r>
    </w:p>
    <w:p w:rsidR="00685264" w:rsidRDefault="00685264">
      <w:r>
        <w:t>4. februar kl. 15,30</w:t>
      </w:r>
      <w:r>
        <w:tab/>
      </w:r>
      <w:r>
        <w:tab/>
        <w:t xml:space="preserve">Trio Ondine (Quist Hansen, Heide, </w:t>
      </w:r>
      <w:proofErr w:type="spellStart"/>
      <w:r>
        <w:t>Slaatto</w:t>
      </w:r>
      <w:proofErr w:type="spellEnd"/>
      <w:r>
        <w:t>)</w:t>
      </w:r>
    </w:p>
    <w:p w:rsidR="00685264" w:rsidRDefault="00685264">
      <w:r>
        <w:t>19. februar kl. 19,30</w:t>
      </w:r>
      <w:r>
        <w:tab/>
      </w:r>
      <w:r>
        <w:tab/>
      </w:r>
      <w:proofErr w:type="spellStart"/>
      <w:r>
        <w:t>Leipziger</w:t>
      </w:r>
      <w:proofErr w:type="spellEnd"/>
      <w:r>
        <w:t xml:space="preserve"> </w:t>
      </w:r>
      <w:proofErr w:type="spellStart"/>
      <w:r>
        <w:t>Quartett</w:t>
      </w:r>
      <w:proofErr w:type="spellEnd"/>
      <w:r>
        <w:t xml:space="preserve"> (Strygekvartet)</w:t>
      </w:r>
    </w:p>
    <w:p w:rsidR="00685264" w:rsidRDefault="00685264">
      <w:r>
        <w:t>22. marts kl. 19,39</w:t>
      </w:r>
      <w:r>
        <w:tab/>
      </w:r>
      <w:r>
        <w:tab/>
        <w:t xml:space="preserve">Sam </w:t>
      </w:r>
      <w:proofErr w:type="spellStart"/>
      <w:r>
        <w:t>Heywood</w:t>
      </w:r>
      <w:proofErr w:type="spellEnd"/>
      <w:r>
        <w:t xml:space="preserve"> (klaver)</w:t>
      </w:r>
    </w:p>
    <w:p w:rsidR="00685264" w:rsidRDefault="00685264">
      <w:r>
        <w:t>23. april kl. 19,30</w:t>
      </w:r>
      <w:r>
        <w:tab/>
      </w:r>
      <w:r>
        <w:tab/>
        <w:t>Debuttanter fra konservatoriernes solistklasser</w:t>
      </w:r>
    </w:p>
    <w:p w:rsidR="00685264" w:rsidRDefault="00685264"/>
    <w:p w:rsidR="00685264" w:rsidRDefault="00685264"/>
    <w:p w:rsidR="00685264" w:rsidRPr="00685264" w:rsidRDefault="00685264" w:rsidP="00685264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685264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685264">
        <w:rPr>
          <w:rFonts w:ascii="Times New Roman" w:eastAsia="Times New Roman" w:hAnsi="Times New Roman" w:cs="Times New Roman"/>
          <w:lang w:eastAsia="da-DK"/>
        </w:rPr>
        <w:instrText xml:space="preserve"> INCLUDEPICTURE "/var/folders/ln/bxcfxqz52c5_x7dc956jr97m0000gq/T/com.microsoft.Word/WebArchiveCopyPasteTempFiles/R-5517474-1395517273-1231.jpeg.jpg" \* MERGEFORMATINET </w:instrText>
      </w:r>
      <w:r w:rsidRPr="00685264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68526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5454064" cy="5306291"/>
            <wp:effectExtent l="0" t="0" r="0" b="2540"/>
            <wp:docPr id="2" name="Billede 2" descr="Billedresultat for mad cows sing ko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mad cows sing kop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29" cy="53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264">
        <w:rPr>
          <w:rFonts w:ascii="Times New Roman" w:eastAsia="Times New Roman" w:hAnsi="Times New Roman" w:cs="Times New Roman"/>
          <w:lang w:eastAsia="da-DK"/>
        </w:rPr>
        <w:fldChar w:fldCharType="end"/>
      </w:r>
      <w:bookmarkStart w:id="0" w:name="_GoBack"/>
      <w:bookmarkEnd w:id="0"/>
    </w:p>
    <w:p w:rsidR="00685264" w:rsidRPr="00685264" w:rsidRDefault="00685264" w:rsidP="00685264">
      <w:pPr>
        <w:rPr>
          <w:rFonts w:ascii="Times New Roman" w:eastAsia="Times New Roman" w:hAnsi="Times New Roman" w:cs="Times New Roman"/>
          <w:lang w:eastAsia="da-DK"/>
        </w:rPr>
      </w:pPr>
    </w:p>
    <w:p w:rsidR="00685264" w:rsidRDefault="00685264"/>
    <w:sectPr w:rsidR="00685264" w:rsidSect="00002774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64"/>
    <w:rsid w:val="00002774"/>
    <w:rsid w:val="00090671"/>
    <w:rsid w:val="00506879"/>
    <w:rsid w:val="005D3D78"/>
    <w:rsid w:val="00685264"/>
    <w:rsid w:val="007E6124"/>
    <w:rsid w:val="00837135"/>
    <w:rsid w:val="009F0F8A"/>
    <w:rsid w:val="00A06E3A"/>
    <w:rsid w:val="00A960E0"/>
    <w:rsid w:val="00AA69C8"/>
    <w:rsid w:val="00B75D43"/>
    <w:rsid w:val="00D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02870"/>
  <w15:chartTrackingRefBased/>
  <w15:docId w15:val="{0D575446-E9B2-6147-BC95-054E370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1</cp:revision>
  <dcterms:created xsi:type="dcterms:W3CDTF">2019-07-04T19:29:00Z</dcterms:created>
  <dcterms:modified xsi:type="dcterms:W3CDTF">2019-07-04T19:42:00Z</dcterms:modified>
</cp:coreProperties>
</file>